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8E" w:rsidRDefault="001360C3">
      <w:pPr>
        <w:rPr>
          <w:b/>
        </w:rPr>
      </w:pPr>
      <w:r w:rsidRPr="001360C3">
        <w:rPr>
          <w:b/>
        </w:rPr>
        <w:t xml:space="preserve">Комплексирование данных </w:t>
      </w:r>
      <w:proofErr w:type="spellStart"/>
      <w:r w:rsidRPr="001360C3">
        <w:rPr>
          <w:b/>
        </w:rPr>
        <w:t>георадара</w:t>
      </w:r>
      <w:proofErr w:type="spellEnd"/>
      <w:r w:rsidRPr="001360C3">
        <w:rPr>
          <w:b/>
        </w:rPr>
        <w:t xml:space="preserve"> и лазерного дальномера при зондировании снежного покрова</w:t>
      </w:r>
    </w:p>
    <w:p w:rsidR="00C7228E" w:rsidRDefault="00C7228E">
      <w:pPr>
        <w:pStyle w:val="a3"/>
        <w:tabs>
          <w:tab w:val="clear" w:pos="4677"/>
          <w:tab w:val="clear" w:pos="9355"/>
        </w:tabs>
      </w:pPr>
      <w:proofErr w:type="spellStart"/>
      <w:r>
        <w:t>В.Н.Марчук</w:t>
      </w:r>
      <w:proofErr w:type="spellEnd"/>
      <w:r>
        <w:t xml:space="preserve">, </w:t>
      </w:r>
      <w:proofErr w:type="spellStart"/>
      <w:r>
        <w:t>В.И.Григорьевский</w:t>
      </w:r>
      <w:proofErr w:type="spellEnd"/>
      <w:r>
        <w:t xml:space="preserve"> </w:t>
      </w:r>
    </w:p>
    <w:p w:rsidR="00C7228E" w:rsidRDefault="00C7228E">
      <w:pPr>
        <w:rPr>
          <w:b/>
        </w:rPr>
      </w:pPr>
    </w:p>
    <w:p w:rsidR="00C7228E" w:rsidRDefault="00C7228E">
      <w:pPr>
        <w:autoSpaceDE w:val="0"/>
        <w:autoSpaceDN w:val="0"/>
        <w:adjustRightInd w:val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Фрязинский</w:t>
      </w:r>
      <w:proofErr w:type="spellEnd"/>
      <w:r>
        <w:rPr>
          <w:i/>
          <w:iCs/>
          <w:sz w:val="22"/>
          <w:szCs w:val="22"/>
        </w:rPr>
        <w:t xml:space="preserve"> филиал Института радиотехники и электроники им. В.А. Котельникова РАН,</w:t>
      </w:r>
    </w:p>
    <w:p w:rsidR="00C7228E" w:rsidRDefault="00C7228E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Российская Федерация, 141190 Фрязино </w:t>
      </w:r>
      <w:proofErr w:type="gramStart"/>
      <w:r>
        <w:rPr>
          <w:i/>
          <w:iCs/>
          <w:sz w:val="22"/>
          <w:szCs w:val="22"/>
        </w:rPr>
        <w:t>Московской</w:t>
      </w:r>
      <w:proofErr w:type="gramEnd"/>
      <w:r>
        <w:rPr>
          <w:i/>
          <w:iCs/>
          <w:sz w:val="22"/>
          <w:szCs w:val="22"/>
        </w:rPr>
        <w:t xml:space="preserve"> обл., пл. Введенского, 1</w:t>
      </w:r>
    </w:p>
    <w:p w:rsidR="00C7228E" w:rsidRPr="0089478D" w:rsidRDefault="00C7228E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pt-BR"/>
        </w:rPr>
        <w:t xml:space="preserve">E-mail: </w:t>
      </w:r>
      <w:r w:rsidR="00005F9B">
        <w:fldChar w:fldCharType="begin"/>
      </w:r>
      <w:r w:rsidR="00005F9B" w:rsidRPr="007A5D82">
        <w:rPr>
          <w:lang w:val="en-US"/>
        </w:rPr>
        <w:instrText xml:space="preserve"> HYPERLINK "mailto:vig248@rambler.ru" </w:instrText>
      </w:r>
      <w:r w:rsidR="00005F9B">
        <w:fldChar w:fldCharType="separate"/>
      </w:r>
      <w:r>
        <w:rPr>
          <w:rStyle w:val="a6"/>
          <w:i/>
          <w:iCs/>
          <w:sz w:val="22"/>
          <w:szCs w:val="22"/>
          <w:lang w:val="pt-BR"/>
        </w:rPr>
        <w:t xml:space="preserve"> marchuk_vn@mail.ru</w:t>
      </w:r>
      <w:r w:rsidR="00005F9B">
        <w:rPr>
          <w:rStyle w:val="a6"/>
          <w:i/>
          <w:iCs/>
          <w:sz w:val="22"/>
          <w:szCs w:val="22"/>
          <w:lang w:val="pt-BR"/>
        </w:rPr>
        <w:fldChar w:fldCharType="end"/>
      </w:r>
      <w:r w:rsidRPr="0089478D">
        <w:rPr>
          <w:i/>
          <w:iCs/>
          <w:sz w:val="22"/>
          <w:szCs w:val="22"/>
          <w:lang w:val="en-US"/>
        </w:rPr>
        <w:t>,</w:t>
      </w:r>
      <w:r>
        <w:rPr>
          <w:i/>
          <w:iCs/>
          <w:sz w:val="22"/>
          <w:szCs w:val="22"/>
          <w:lang w:val="pt-BR"/>
        </w:rPr>
        <w:t xml:space="preserve"> </w:t>
      </w:r>
      <w:hyperlink r:id="rId8" w:history="1">
        <w:r>
          <w:rPr>
            <w:rStyle w:val="a6"/>
            <w:i/>
            <w:iCs/>
            <w:sz w:val="22"/>
            <w:szCs w:val="22"/>
            <w:lang w:val="pt-BR"/>
          </w:rPr>
          <w:t>vig248@ire216.msk.su</w:t>
        </w:r>
      </w:hyperlink>
      <w:r>
        <w:rPr>
          <w:i/>
          <w:iCs/>
          <w:sz w:val="22"/>
          <w:szCs w:val="22"/>
          <w:lang w:val="pt-BR"/>
        </w:rPr>
        <w:t xml:space="preserve"> </w:t>
      </w:r>
    </w:p>
    <w:p w:rsidR="00C7228E" w:rsidRPr="0089478D" w:rsidRDefault="00C7228E">
      <w:pPr>
        <w:rPr>
          <w:i/>
          <w:iCs/>
          <w:sz w:val="22"/>
          <w:szCs w:val="22"/>
          <w:lang w:val="en-US"/>
        </w:rPr>
      </w:pPr>
    </w:p>
    <w:p w:rsidR="00C7228E" w:rsidRDefault="00C7228E">
      <w:pPr>
        <w:pStyle w:val="a5"/>
        <w:rPr>
          <w:i/>
          <w:color w:val="auto"/>
          <w:sz w:val="22"/>
        </w:rPr>
      </w:pPr>
      <w:proofErr w:type="gramStart"/>
      <w:r>
        <w:rPr>
          <w:i/>
          <w:color w:val="auto"/>
          <w:sz w:val="22"/>
        </w:rPr>
        <w:t>В работе представлены</w:t>
      </w:r>
      <w:r w:rsidR="001360C3">
        <w:rPr>
          <w:i/>
          <w:color w:val="auto"/>
          <w:sz w:val="22"/>
        </w:rPr>
        <w:t xml:space="preserve"> </w:t>
      </w:r>
      <w:r w:rsidR="001360C3" w:rsidRPr="001360C3">
        <w:rPr>
          <w:i/>
          <w:color w:val="auto"/>
          <w:sz w:val="22"/>
        </w:rPr>
        <w:t>результаты обработки</w:t>
      </w:r>
      <w:r>
        <w:rPr>
          <w:i/>
          <w:color w:val="auto"/>
          <w:sz w:val="22"/>
        </w:rPr>
        <w:t xml:space="preserve"> данн</w:t>
      </w:r>
      <w:r w:rsidR="001360C3">
        <w:rPr>
          <w:i/>
          <w:color w:val="auto"/>
          <w:sz w:val="22"/>
        </w:rPr>
        <w:t>ых эксперимента</w:t>
      </w:r>
      <w:r>
        <w:rPr>
          <w:i/>
          <w:color w:val="auto"/>
          <w:sz w:val="22"/>
        </w:rPr>
        <w:t xml:space="preserve"> по определению высоты снежного покрова на участке с</w:t>
      </w:r>
      <w:r w:rsidR="00933FD7" w:rsidRPr="00933FD7">
        <w:rPr>
          <w:i/>
          <w:color w:val="auto"/>
          <w:sz w:val="22"/>
        </w:rPr>
        <w:t xml:space="preserve"> относительно</w:t>
      </w:r>
      <w:r>
        <w:rPr>
          <w:i/>
          <w:color w:val="auto"/>
          <w:sz w:val="22"/>
        </w:rPr>
        <w:t xml:space="preserve"> ровным рельефом местности с помощью</w:t>
      </w:r>
      <w:proofErr w:type="gramEnd"/>
      <w:r>
        <w:rPr>
          <w:i/>
          <w:color w:val="auto"/>
          <w:sz w:val="22"/>
        </w:rPr>
        <w:t xml:space="preserve"> </w:t>
      </w:r>
      <w:proofErr w:type="spellStart"/>
      <w:r>
        <w:rPr>
          <w:i/>
          <w:color w:val="auto"/>
          <w:sz w:val="22"/>
        </w:rPr>
        <w:t>георадара</w:t>
      </w:r>
      <w:proofErr w:type="spellEnd"/>
      <w:r>
        <w:rPr>
          <w:i/>
          <w:color w:val="auto"/>
          <w:sz w:val="22"/>
        </w:rPr>
        <w:t xml:space="preserve"> и лазерного дальномера.</w:t>
      </w:r>
      <w:r w:rsidR="00380AF4">
        <w:rPr>
          <w:i/>
          <w:color w:val="auto"/>
          <w:sz w:val="22"/>
        </w:rPr>
        <w:t xml:space="preserve"> </w:t>
      </w:r>
      <w:r w:rsidR="00380AF4" w:rsidRPr="00380AF4">
        <w:rPr>
          <w:i/>
          <w:color w:val="auto"/>
          <w:sz w:val="22"/>
        </w:rPr>
        <w:t>Описаны проблемы совместной обработки радиолокационных данных и данных лазерного дальномера.</w:t>
      </w:r>
      <w:r w:rsidR="00380AF4">
        <w:rPr>
          <w:i/>
          <w:color w:val="auto"/>
          <w:sz w:val="22"/>
        </w:rPr>
        <w:t xml:space="preserve"> Предложены алгоритмы оптимального использования данных лазерного дальномера для управления </w:t>
      </w:r>
      <w:proofErr w:type="spellStart"/>
      <w:r w:rsidR="00380AF4">
        <w:rPr>
          <w:i/>
          <w:color w:val="auto"/>
          <w:sz w:val="22"/>
        </w:rPr>
        <w:t>георадаром</w:t>
      </w:r>
      <w:proofErr w:type="spellEnd"/>
      <w:r w:rsidR="00391765">
        <w:rPr>
          <w:i/>
          <w:color w:val="auto"/>
          <w:sz w:val="22"/>
        </w:rPr>
        <w:t>.</w:t>
      </w:r>
      <w:r w:rsidR="00933FD7">
        <w:rPr>
          <w:i/>
          <w:color w:val="auto"/>
          <w:sz w:val="22"/>
        </w:rPr>
        <w:t xml:space="preserve"> </w:t>
      </w:r>
    </w:p>
    <w:p w:rsidR="00C769B4" w:rsidRDefault="00C769B4">
      <w:pPr>
        <w:pStyle w:val="a5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Ключевые слова: </w:t>
      </w:r>
      <w:proofErr w:type="spellStart"/>
      <w:r>
        <w:rPr>
          <w:i/>
          <w:color w:val="auto"/>
          <w:sz w:val="22"/>
        </w:rPr>
        <w:t>георадар</w:t>
      </w:r>
      <w:proofErr w:type="spellEnd"/>
      <w:r>
        <w:rPr>
          <w:i/>
          <w:color w:val="auto"/>
          <w:sz w:val="22"/>
        </w:rPr>
        <w:t>, лазерный, дальномер, снег, точность</w:t>
      </w:r>
      <w:r w:rsidR="00380AF4">
        <w:rPr>
          <w:i/>
          <w:color w:val="auto"/>
          <w:sz w:val="22"/>
        </w:rPr>
        <w:t xml:space="preserve"> измерений</w:t>
      </w:r>
    </w:p>
    <w:p w:rsidR="00C769B4" w:rsidRDefault="00C769B4">
      <w:pPr>
        <w:pStyle w:val="a5"/>
        <w:rPr>
          <w:i/>
          <w:color w:val="auto"/>
          <w:sz w:val="22"/>
        </w:rPr>
      </w:pPr>
    </w:p>
    <w:p w:rsidR="00C769B4" w:rsidRPr="00C769B4" w:rsidRDefault="001242CC" w:rsidP="00C769B4">
      <w:pPr>
        <w:pStyle w:val="a5"/>
        <w:rPr>
          <w:i/>
          <w:color w:val="auto"/>
          <w:sz w:val="22"/>
          <w:lang w:val="en-US"/>
        </w:rPr>
      </w:pPr>
      <w:r w:rsidRPr="001242CC">
        <w:rPr>
          <w:b/>
          <w:color w:val="auto"/>
          <w:lang w:val="en-US"/>
        </w:rPr>
        <w:t xml:space="preserve">Integration of </w:t>
      </w:r>
      <w:r w:rsidRPr="001242CC">
        <w:rPr>
          <w:color w:val="auto"/>
          <w:lang w:val="en-US"/>
        </w:rPr>
        <w:t>Ground-penetrating Radar</w:t>
      </w:r>
      <w:r w:rsidRPr="001242CC">
        <w:rPr>
          <w:lang w:val="en-US"/>
        </w:rPr>
        <w:t xml:space="preserve"> </w:t>
      </w:r>
      <w:r w:rsidRPr="001242CC">
        <w:rPr>
          <w:b/>
          <w:color w:val="auto"/>
          <w:lang w:val="en-US"/>
        </w:rPr>
        <w:t>and Laser Rangefinder data when probing snow cover</w:t>
      </w:r>
    </w:p>
    <w:p w:rsidR="00C769B4" w:rsidRPr="00933FD7" w:rsidRDefault="00C769B4" w:rsidP="00C769B4">
      <w:pPr>
        <w:pStyle w:val="a5"/>
        <w:rPr>
          <w:color w:val="auto"/>
          <w:lang w:val="en-US"/>
        </w:rPr>
      </w:pPr>
      <w:r w:rsidRPr="002325F6">
        <w:rPr>
          <w:color w:val="auto"/>
          <w:lang w:val="pt-BR"/>
        </w:rPr>
        <w:t>V.N.</w:t>
      </w:r>
      <w:r w:rsidR="002325F6" w:rsidRPr="002325F6">
        <w:rPr>
          <w:color w:val="auto"/>
          <w:lang w:val="pt-BR"/>
        </w:rPr>
        <w:t xml:space="preserve"> </w:t>
      </w:r>
      <w:r w:rsidRPr="002325F6">
        <w:rPr>
          <w:color w:val="auto"/>
          <w:lang w:val="pt-BR"/>
        </w:rPr>
        <w:t>Marchuk, V.I. Grigorievsky</w:t>
      </w:r>
    </w:p>
    <w:p w:rsidR="002325F6" w:rsidRPr="00933FD7" w:rsidRDefault="002325F6" w:rsidP="00C769B4">
      <w:pPr>
        <w:pStyle w:val="a5"/>
        <w:rPr>
          <w:color w:val="auto"/>
          <w:lang w:val="en-US"/>
        </w:rPr>
      </w:pPr>
    </w:p>
    <w:p w:rsidR="002325F6" w:rsidRPr="00C57820" w:rsidRDefault="002325F6" w:rsidP="002325F6">
      <w:pPr>
        <w:pStyle w:val="a8"/>
        <w:spacing w:line="240" w:lineRule="auto"/>
        <w:ind w:firstLine="0"/>
        <w:jc w:val="left"/>
        <w:rPr>
          <w:i/>
          <w:sz w:val="22"/>
          <w:szCs w:val="22"/>
          <w:lang w:val="en-US"/>
        </w:rPr>
      </w:pPr>
      <w:proofErr w:type="spellStart"/>
      <w:proofErr w:type="gramStart"/>
      <w:r w:rsidRPr="00C57820">
        <w:rPr>
          <w:i/>
          <w:sz w:val="22"/>
          <w:szCs w:val="22"/>
          <w:lang w:val="en-US"/>
        </w:rPr>
        <w:t>Fryazino</w:t>
      </w:r>
      <w:proofErr w:type="spellEnd"/>
      <w:r w:rsidRPr="00C57820">
        <w:rPr>
          <w:i/>
          <w:sz w:val="22"/>
          <w:szCs w:val="22"/>
          <w:lang w:val="en-US"/>
        </w:rPr>
        <w:t xml:space="preserve"> Branch of the </w:t>
      </w:r>
      <w:smartTag w:uri="urn:schemas-microsoft-com:office:smarttags" w:element="place">
        <w:smartTag w:uri="urn:schemas-microsoft-com:office:smarttags" w:element="PlaceType">
          <w:r w:rsidRPr="00C57820">
            <w:rPr>
              <w:i/>
              <w:sz w:val="22"/>
              <w:szCs w:val="22"/>
              <w:lang w:val="en-US"/>
            </w:rPr>
            <w:t>Institute</w:t>
          </w:r>
        </w:smartTag>
        <w:r w:rsidRPr="00C57820">
          <w:rPr>
            <w:i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C57820">
            <w:rPr>
              <w:i/>
              <w:sz w:val="22"/>
              <w:szCs w:val="22"/>
              <w:lang w:val="en-US"/>
            </w:rPr>
            <w:t>Radio</w:t>
          </w:r>
        </w:smartTag>
      </w:smartTag>
      <w:r w:rsidRPr="00C57820">
        <w:rPr>
          <w:i/>
          <w:sz w:val="22"/>
          <w:szCs w:val="22"/>
          <w:lang w:val="en-US"/>
        </w:rPr>
        <w:t xml:space="preserve"> Engineering and Electronics.</w:t>
      </w:r>
      <w:proofErr w:type="gramEnd"/>
      <w:r w:rsidRPr="00C57820">
        <w:rPr>
          <w:i/>
          <w:sz w:val="22"/>
          <w:szCs w:val="22"/>
          <w:lang w:val="en-US"/>
        </w:rPr>
        <w:t xml:space="preserve"> V.A. </w:t>
      </w:r>
      <w:proofErr w:type="spellStart"/>
      <w:r w:rsidRPr="00C57820">
        <w:rPr>
          <w:i/>
          <w:sz w:val="22"/>
          <w:szCs w:val="22"/>
          <w:lang w:val="en-US"/>
        </w:rPr>
        <w:t>Kotelnikov</w:t>
      </w:r>
      <w:proofErr w:type="spellEnd"/>
      <w:r w:rsidRPr="00C57820">
        <w:rPr>
          <w:i/>
          <w:sz w:val="22"/>
          <w:szCs w:val="22"/>
          <w:lang w:val="en-US"/>
        </w:rPr>
        <w:t xml:space="preserve"> RAS,</w:t>
      </w:r>
    </w:p>
    <w:p w:rsidR="002325F6" w:rsidRPr="00A91F5E" w:rsidRDefault="002325F6" w:rsidP="002325F6">
      <w:pPr>
        <w:pStyle w:val="a8"/>
        <w:spacing w:line="240" w:lineRule="auto"/>
        <w:ind w:firstLine="0"/>
        <w:jc w:val="left"/>
        <w:rPr>
          <w:i/>
          <w:sz w:val="22"/>
          <w:szCs w:val="22"/>
          <w:lang w:val="en-US"/>
        </w:rPr>
      </w:pPr>
      <w:r w:rsidRPr="002325F6">
        <w:rPr>
          <w:i/>
          <w:sz w:val="22"/>
          <w:szCs w:val="22"/>
          <w:lang w:val="en-US"/>
        </w:rPr>
        <w:t xml:space="preserve">Russian Federation, 141190 </w:t>
      </w:r>
      <w:proofErr w:type="spellStart"/>
      <w:r w:rsidRPr="002325F6">
        <w:rPr>
          <w:i/>
          <w:sz w:val="22"/>
          <w:szCs w:val="22"/>
          <w:lang w:val="en-US"/>
        </w:rPr>
        <w:t>Fryazino</w:t>
      </w:r>
      <w:proofErr w:type="spellEnd"/>
      <w:r w:rsidRPr="002325F6">
        <w:rPr>
          <w:i/>
          <w:sz w:val="22"/>
          <w:szCs w:val="22"/>
          <w:lang w:val="en-US"/>
        </w:rPr>
        <w:t xml:space="preserve">, Moscow region, pl. </w:t>
      </w:r>
      <w:proofErr w:type="spellStart"/>
      <w:r w:rsidRPr="002325F6">
        <w:rPr>
          <w:i/>
          <w:sz w:val="22"/>
          <w:szCs w:val="22"/>
          <w:lang w:val="en-US"/>
        </w:rPr>
        <w:t>Vvedensky</w:t>
      </w:r>
      <w:proofErr w:type="spellEnd"/>
      <w:r w:rsidRPr="002325F6">
        <w:rPr>
          <w:i/>
          <w:sz w:val="22"/>
          <w:szCs w:val="22"/>
          <w:lang w:val="en-US"/>
        </w:rPr>
        <w:t>, 1</w:t>
      </w:r>
    </w:p>
    <w:p w:rsidR="00C769B4" w:rsidRPr="002325F6" w:rsidRDefault="00C769B4">
      <w:pPr>
        <w:pStyle w:val="a5"/>
        <w:rPr>
          <w:i/>
          <w:color w:val="auto"/>
          <w:sz w:val="22"/>
          <w:lang w:val="pt-BR"/>
        </w:rPr>
      </w:pPr>
    </w:p>
    <w:p w:rsidR="00C769B4" w:rsidRPr="00C769B4" w:rsidRDefault="00C7228E" w:rsidP="00C769B4">
      <w:pPr>
        <w:jc w:val="both"/>
        <w:rPr>
          <w:i/>
          <w:sz w:val="22"/>
          <w:szCs w:val="22"/>
          <w:lang w:val="en-US"/>
        </w:rPr>
      </w:pPr>
      <w:r w:rsidRPr="00C769B4">
        <w:rPr>
          <w:color w:val="FF0000"/>
          <w:szCs w:val="24"/>
          <w:lang w:val="en-US"/>
        </w:rPr>
        <w:t>.</w:t>
      </w:r>
      <w:r w:rsidR="00C769B4" w:rsidRPr="00C769B4">
        <w:rPr>
          <w:lang w:val="en-US"/>
        </w:rPr>
        <w:t xml:space="preserve"> </w:t>
      </w:r>
      <w:r w:rsidR="00345D1C" w:rsidRPr="00345D1C">
        <w:rPr>
          <w:i/>
          <w:sz w:val="22"/>
          <w:szCs w:val="22"/>
          <w:lang w:val="en-US"/>
        </w:rPr>
        <w:t xml:space="preserve">The paper presents the results of data processing of an experiment to determine the height of the snow cover on a site with a relatively flat terrain using a </w:t>
      </w:r>
      <w:proofErr w:type="spellStart"/>
      <w:r w:rsidR="00345D1C" w:rsidRPr="00345D1C">
        <w:rPr>
          <w:i/>
          <w:sz w:val="22"/>
          <w:szCs w:val="22"/>
          <w:lang w:val="en-US"/>
        </w:rPr>
        <w:t>georadar</w:t>
      </w:r>
      <w:proofErr w:type="spellEnd"/>
      <w:r w:rsidR="00345D1C" w:rsidRPr="00345D1C">
        <w:rPr>
          <w:i/>
          <w:sz w:val="22"/>
          <w:szCs w:val="22"/>
          <w:lang w:val="en-US"/>
        </w:rPr>
        <w:t xml:space="preserve"> and a laser rangefinder. The problems of joint processing of radar data and laser rangefinder data are described. Algorithms for optimal use of laser rangefinder data for GPR control are proposed.</w:t>
      </w:r>
    </w:p>
    <w:p w:rsidR="00C7228E" w:rsidRPr="00C769B4" w:rsidRDefault="00C769B4" w:rsidP="00C769B4">
      <w:pPr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Key</w:t>
      </w:r>
      <w:r w:rsidRPr="00C769B4">
        <w:rPr>
          <w:i/>
          <w:sz w:val="22"/>
          <w:szCs w:val="22"/>
          <w:lang w:val="en-US"/>
        </w:rPr>
        <w:t>words: ground penetrating radar, laser, rangefinder, snow, accuracy</w:t>
      </w:r>
    </w:p>
    <w:p w:rsidR="00C7228E" w:rsidRPr="00C769B4" w:rsidRDefault="00C7228E">
      <w:pPr>
        <w:rPr>
          <w:b/>
          <w:lang w:val="en-US"/>
        </w:rPr>
      </w:pPr>
    </w:p>
    <w:p w:rsidR="0089478D" w:rsidRDefault="000A74A7" w:rsidP="002325F6">
      <w:pPr>
        <w:ind w:firstLine="426"/>
        <w:jc w:val="both"/>
        <w:rPr>
          <w:sz w:val="22"/>
        </w:rPr>
      </w:pPr>
      <w:r>
        <w:rPr>
          <w:sz w:val="22"/>
        </w:rPr>
        <w:t xml:space="preserve">Определение толщины снежного покрова дистанционными методами с борта летательного аппарата по-прежнему является актуальной задачей для многих областей народного хозяйства, от оценки объема и массы снега на крышах зданий и сооружений, до предупреждения схода снежных лавин в горных местностях. </w:t>
      </w:r>
      <w:r w:rsidR="00933FD7" w:rsidRPr="00933FD7">
        <w:rPr>
          <w:sz w:val="22"/>
        </w:rPr>
        <w:t>Данная работа является продолжением серии экспериментов, начатых два года назад</w:t>
      </w:r>
      <w:r w:rsidR="00802E21">
        <w:rPr>
          <w:sz w:val="22"/>
        </w:rPr>
        <w:t xml:space="preserve"> </w:t>
      </w:r>
      <w:r w:rsidR="00802E21" w:rsidRPr="00802E21">
        <w:rPr>
          <w:sz w:val="22"/>
        </w:rPr>
        <w:t>[1-3]</w:t>
      </w:r>
      <w:r w:rsidR="00933FD7" w:rsidRPr="00933FD7">
        <w:rPr>
          <w:sz w:val="22"/>
        </w:rPr>
        <w:t>.</w:t>
      </w:r>
      <w:r w:rsidR="00345D1C">
        <w:rPr>
          <w:sz w:val="22"/>
        </w:rPr>
        <w:t xml:space="preserve"> </w:t>
      </w:r>
    </w:p>
    <w:p w:rsidR="0089478D" w:rsidRDefault="0089478D" w:rsidP="0089478D">
      <w:pPr>
        <w:ind w:firstLine="426"/>
        <w:jc w:val="both"/>
        <w:rPr>
          <w:szCs w:val="24"/>
        </w:rPr>
      </w:pPr>
      <w:r>
        <w:rPr>
          <w:szCs w:val="24"/>
        </w:rPr>
        <w:t xml:space="preserve">Целью работы является усовершенствование </w:t>
      </w:r>
      <w:r w:rsidR="007A5D82">
        <w:rPr>
          <w:szCs w:val="24"/>
        </w:rPr>
        <w:t>алгоритмов</w:t>
      </w:r>
      <w:r>
        <w:rPr>
          <w:szCs w:val="24"/>
        </w:rPr>
        <w:t xml:space="preserve"> управления и </w:t>
      </w:r>
      <w:proofErr w:type="gramStart"/>
      <w:r>
        <w:rPr>
          <w:szCs w:val="24"/>
        </w:rPr>
        <w:t>сбора</w:t>
      </w:r>
      <w:proofErr w:type="gramEnd"/>
      <w:r>
        <w:rPr>
          <w:szCs w:val="24"/>
        </w:rPr>
        <w:t xml:space="preserve"> данных комплекса дистанционного определения толщины снежного покрова с помощью </w:t>
      </w:r>
      <w:proofErr w:type="spellStart"/>
      <w:r>
        <w:rPr>
          <w:szCs w:val="24"/>
        </w:rPr>
        <w:t>георадара</w:t>
      </w:r>
      <w:proofErr w:type="spellEnd"/>
      <w:r>
        <w:rPr>
          <w:szCs w:val="24"/>
        </w:rPr>
        <w:t xml:space="preserve"> и лазерного дальномера для комплексирования получаемых данных в процессе сбора и при последующей обработке.</w:t>
      </w:r>
    </w:p>
    <w:p w:rsidR="00933FD7" w:rsidRDefault="00345D1C" w:rsidP="002325F6">
      <w:pPr>
        <w:ind w:firstLine="426"/>
        <w:jc w:val="both"/>
        <w:rPr>
          <w:sz w:val="22"/>
        </w:rPr>
      </w:pPr>
      <w:r>
        <w:rPr>
          <w:sz w:val="22"/>
        </w:rPr>
        <w:t xml:space="preserve">Как и раньше в этой работе рассматривается моделирование дистанционной работы комплекса </w:t>
      </w:r>
      <w:proofErr w:type="spellStart"/>
      <w:r>
        <w:rPr>
          <w:sz w:val="22"/>
        </w:rPr>
        <w:t>георадар</w:t>
      </w:r>
      <w:proofErr w:type="spellEnd"/>
      <w:r>
        <w:rPr>
          <w:sz w:val="22"/>
        </w:rPr>
        <w:t xml:space="preserve"> – лазерный дальномер, путем протягивания вышеуказанного комплекса по тросу, натянутого между окнами здания на высоте около 10 метров</w:t>
      </w:r>
      <w:r w:rsidR="006F324A">
        <w:rPr>
          <w:sz w:val="22"/>
        </w:rPr>
        <w:t xml:space="preserve"> (рис.1)</w:t>
      </w:r>
      <w:r>
        <w:rPr>
          <w:sz w:val="22"/>
        </w:rPr>
        <w:t>. Провисание троса под действием веса прибора имитирует переменную высоту полета летательного аппарата.</w:t>
      </w:r>
    </w:p>
    <w:p w:rsidR="00345D1C" w:rsidRDefault="00345D1C" w:rsidP="002325F6">
      <w:pPr>
        <w:ind w:firstLine="426"/>
        <w:jc w:val="both"/>
        <w:rPr>
          <w:sz w:val="22"/>
        </w:rPr>
      </w:pPr>
      <w:r>
        <w:rPr>
          <w:sz w:val="22"/>
        </w:rPr>
        <w:t xml:space="preserve">В прежних экспериментах сбор данных </w:t>
      </w:r>
      <w:proofErr w:type="spellStart"/>
      <w:r>
        <w:rPr>
          <w:sz w:val="22"/>
        </w:rPr>
        <w:t>георадара</w:t>
      </w:r>
      <w:proofErr w:type="spellEnd"/>
      <w:r>
        <w:rPr>
          <w:sz w:val="22"/>
        </w:rPr>
        <w:t xml:space="preserve"> и лазерного дальномера осуществлялся двумя независимыми системами управления. Поэтому алгоритм </w:t>
      </w:r>
      <w:r w:rsidR="00F15900">
        <w:rPr>
          <w:sz w:val="22"/>
        </w:rPr>
        <w:t>сбора данных выглядел следующим образом:</w:t>
      </w:r>
    </w:p>
    <w:p w:rsidR="00F15900" w:rsidRPr="00DE6CBC" w:rsidRDefault="00F15900" w:rsidP="0089478D">
      <w:pPr>
        <w:pStyle w:val="ab"/>
        <w:numPr>
          <w:ilvl w:val="0"/>
          <w:numId w:val="6"/>
        </w:numPr>
        <w:ind w:left="709"/>
        <w:jc w:val="both"/>
        <w:rPr>
          <w:szCs w:val="24"/>
        </w:rPr>
      </w:pPr>
      <w:r w:rsidRPr="00DE6CBC">
        <w:rPr>
          <w:szCs w:val="24"/>
        </w:rPr>
        <w:t>Настройка параметров лазерного дальномера</w:t>
      </w:r>
    </w:p>
    <w:p w:rsidR="00F15900" w:rsidRPr="00DE6CBC" w:rsidRDefault="00F15900" w:rsidP="0089478D">
      <w:pPr>
        <w:pStyle w:val="ab"/>
        <w:numPr>
          <w:ilvl w:val="0"/>
          <w:numId w:val="6"/>
        </w:numPr>
        <w:ind w:left="709"/>
        <w:jc w:val="both"/>
        <w:rPr>
          <w:szCs w:val="24"/>
        </w:rPr>
      </w:pPr>
      <w:r w:rsidRPr="00DE6CBC">
        <w:rPr>
          <w:szCs w:val="24"/>
        </w:rPr>
        <w:t xml:space="preserve">Настройка параметров </w:t>
      </w:r>
      <w:proofErr w:type="spellStart"/>
      <w:r w:rsidRPr="00DE6CBC">
        <w:rPr>
          <w:szCs w:val="24"/>
        </w:rPr>
        <w:t>георадара</w:t>
      </w:r>
      <w:proofErr w:type="spellEnd"/>
    </w:p>
    <w:p w:rsidR="00F15900" w:rsidRPr="00DE6CBC" w:rsidRDefault="00F15900" w:rsidP="0089478D">
      <w:pPr>
        <w:pStyle w:val="ab"/>
        <w:numPr>
          <w:ilvl w:val="0"/>
          <w:numId w:val="6"/>
        </w:numPr>
        <w:ind w:left="709"/>
        <w:jc w:val="both"/>
        <w:rPr>
          <w:szCs w:val="24"/>
        </w:rPr>
      </w:pPr>
      <w:r w:rsidRPr="00DE6CBC">
        <w:rPr>
          <w:szCs w:val="24"/>
        </w:rPr>
        <w:t>Запуск сбора данных лазерного дальномера</w:t>
      </w:r>
    </w:p>
    <w:p w:rsidR="00F15900" w:rsidRPr="00DE6CBC" w:rsidRDefault="00F15900" w:rsidP="0089478D">
      <w:pPr>
        <w:pStyle w:val="ab"/>
        <w:numPr>
          <w:ilvl w:val="0"/>
          <w:numId w:val="6"/>
        </w:numPr>
        <w:ind w:left="709"/>
        <w:jc w:val="both"/>
        <w:rPr>
          <w:szCs w:val="24"/>
        </w:rPr>
      </w:pPr>
      <w:r w:rsidRPr="00DE6CBC">
        <w:rPr>
          <w:szCs w:val="24"/>
        </w:rPr>
        <w:t>Проверка корректности определения высоты лазерным дальномером</w:t>
      </w:r>
    </w:p>
    <w:p w:rsidR="00F15900" w:rsidRPr="00DE6CBC" w:rsidRDefault="00F15900" w:rsidP="0089478D">
      <w:pPr>
        <w:pStyle w:val="ab"/>
        <w:numPr>
          <w:ilvl w:val="0"/>
          <w:numId w:val="6"/>
        </w:numPr>
        <w:ind w:left="709"/>
        <w:jc w:val="both"/>
        <w:rPr>
          <w:szCs w:val="24"/>
        </w:rPr>
      </w:pPr>
      <w:r w:rsidRPr="00DE6CBC">
        <w:rPr>
          <w:szCs w:val="24"/>
        </w:rPr>
        <w:t xml:space="preserve">Запуск сбора данных </w:t>
      </w:r>
      <w:proofErr w:type="spellStart"/>
      <w:r w:rsidRPr="00DE6CBC">
        <w:rPr>
          <w:szCs w:val="24"/>
        </w:rPr>
        <w:t>георадара</w:t>
      </w:r>
      <w:proofErr w:type="spellEnd"/>
    </w:p>
    <w:p w:rsidR="00F15900" w:rsidRPr="00DE6CBC" w:rsidRDefault="00F15900" w:rsidP="0089478D">
      <w:pPr>
        <w:pStyle w:val="ab"/>
        <w:numPr>
          <w:ilvl w:val="0"/>
          <w:numId w:val="6"/>
        </w:numPr>
        <w:ind w:left="709"/>
        <w:jc w:val="both"/>
        <w:rPr>
          <w:szCs w:val="24"/>
        </w:rPr>
      </w:pPr>
      <w:r w:rsidRPr="00DE6CBC">
        <w:rPr>
          <w:szCs w:val="24"/>
        </w:rPr>
        <w:lastRenderedPageBreak/>
        <w:t xml:space="preserve">Начало перемещения комплекса </w:t>
      </w:r>
    </w:p>
    <w:p w:rsidR="00F15900" w:rsidRPr="00DE6CBC" w:rsidRDefault="00F15900" w:rsidP="0089478D">
      <w:pPr>
        <w:pStyle w:val="ab"/>
        <w:numPr>
          <w:ilvl w:val="0"/>
          <w:numId w:val="6"/>
        </w:numPr>
        <w:ind w:left="709"/>
        <w:jc w:val="both"/>
        <w:rPr>
          <w:szCs w:val="24"/>
        </w:rPr>
      </w:pPr>
      <w:r w:rsidRPr="00DE6CBC">
        <w:rPr>
          <w:szCs w:val="24"/>
        </w:rPr>
        <w:t xml:space="preserve">Относительно равномерное перемещение комплекса вдоль троса с одновременным сбором данных </w:t>
      </w:r>
      <w:proofErr w:type="spellStart"/>
      <w:r w:rsidRPr="00DE6CBC">
        <w:rPr>
          <w:szCs w:val="24"/>
        </w:rPr>
        <w:t>георадара</w:t>
      </w:r>
      <w:proofErr w:type="spellEnd"/>
      <w:r w:rsidRPr="00DE6CBC">
        <w:rPr>
          <w:szCs w:val="24"/>
        </w:rPr>
        <w:t xml:space="preserve"> и лазерного дальномера</w:t>
      </w:r>
    </w:p>
    <w:p w:rsidR="00F15900" w:rsidRDefault="00F15900" w:rsidP="0089478D">
      <w:pPr>
        <w:pStyle w:val="ab"/>
        <w:numPr>
          <w:ilvl w:val="0"/>
          <w:numId w:val="6"/>
        </w:numPr>
        <w:ind w:left="709"/>
        <w:jc w:val="both"/>
        <w:rPr>
          <w:szCs w:val="24"/>
        </w:rPr>
      </w:pPr>
      <w:r w:rsidRPr="00DE6CBC">
        <w:rPr>
          <w:szCs w:val="24"/>
        </w:rPr>
        <w:t xml:space="preserve">Завершение движения, выключение </w:t>
      </w:r>
      <w:proofErr w:type="spellStart"/>
      <w:r w:rsidR="00DE6CBC" w:rsidRPr="00DE6CBC">
        <w:rPr>
          <w:szCs w:val="24"/>
        </w:rPr>
        <w:t>георадара</w:t>
      </w:r>
      <w:proofErr w:type="spellEnd"/>
      <w:r w:rsidR="00DE6CBC" w:rsidRPr="00DE6CBC">
        <w:rPr>
          <w:szCs w:val="24"/>
        </w:rPr>
        <w:t>, затем лазерного дальномера.</w:t>
      </w:r>
    </w:p>
    <w:p w:rsidR="00DE6CBC" w:rsidRPr="00DE6CBC" w:rsidRDefault="00DE6CBC" w:rsidP="0089478D">
      <w:pPr>
        <w:pStyle w:val="ab"/>
        <w:numPr>
          <w:ilvl w:val="0"/>
          <w:numId w:val="6"/>
        </w:numPr>
        <w:ind w:left="709"/>
        <w:jc w:val="both"/>
        <w:rPr>
          <w:szCs w:val="24"/>
        </w:rPr>
      </w:pPr>
      <w:r>
        <w:rPr>
          <w:szCs w:val="24"/>
        </w:rPr>
        <w:t xml:space="preserve">Сохранение массива данных </w:t>
      </w:r>
      <w:proofErr w:type="spellStart"/>
      <w:r>
        <w:rPr>
          <w:szCs w:val="24"/>
        </w:rPr>
        <w:t>георадара</w:t>
      </w:r>
      <w:proofErr w:type="spellEnd"/>
      <w:r>
        <w:rPr>
          <w:szCs w:val="24"/>
        </w:rPr>
        <w:t>.</w:t>
      </w:r>
    </w:p>
    <w:p w:rsidR="006F324A" w:rsidRDefault="006F324A" w:rsidP="002325F6">
      <w:pPr>
        <w:ind w:firstLine="426"/>
        <w:jc w:val="both"/>
        <w:rPr>
          <w:szCs w:val="24"/>
        </w:rPr>
      </w:pPr>
    </w:p>
    <w:p w:rsidR="006F324A" w:rsidRDefault="006F324A" w:rsidP="006F324A"/>
    <w:p w:rsidR="006F324A" w:rsidRDefault="006F324A" w:rsidP="006F324A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753FF44F" wp14:editId="318C77AF">
            <wp:extent cx="5933874" cy="3214711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99" cy="322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4A" w:rsidRPr="006E2C47" w:rsidRDefault="006F324A" w:rsidP="006F324A">
      <w:pPr>
        <w:ind w:firstLine="425"/>
        <w:jc w:val="center"/>
        <w:rPr>
          <w:b/>
          <w:sz w:val="22"/>
          <w:szCs w:val="22"/>
        </w:rPr>
      </w:pPr>
      <w:r w:rsidRPr="006E2C47">
        <w:rPr>
          <w:b/>
          <w:sz w:val="22"/>
          <w:szCs w:val="22"/>
        </w:rPr>
        <w:t>Рис.1. Вид полигона для проведения эксперимента.</w:t>
      </w:r>
    </w:p>
    <w:p w:rsidR="006F324A" w:rsidRDefault="006F324A" w:rsidP="006F324A">
      <w:pPr>
        <w:ind w:firstLine="426"/>
        <w:jc w:val="both"/>
        <w:rPr>
          <w:szCs w:val="24"/>
        </w:rPr>
      </w:pPr>
    </w:p>
    <w:p w:rsidR="00F15900" w:rsidRDefault="00DE6CBC" w:rsidP="002325F6">
      <w:pPr>
        <w:ind w:firstLine="426"/>
        <w:jc w:val="both"/>
        <w:rPr>
          <w:szCs w:val="24"/>
        </w:rPr>
      </w:pPr>
      <w:r>
        <w:rPr>
          <w:szCs w:val="24"/>
        </w:rPr>
        <w:t>В данной схеме следует учитывать несколько существенных моментов.</w:t>
      </w:r>
    </w:p>
    <w:p w:rsidR="00DE6CBC" w:rsidRPr="00933594" w:rsidRDefault="00DE6CBC" w:rsidP="00933594">
      <w:pPr>
        <w:pStyle w:val="ab"/>
        <w:numPr>
          <w:ilvl w:val="0"/>
          <w:numId w:val="7"/>
        </w:numPr>
        <w:ind w:left="709"/>
        <w:jc w:val="both"/>
        <w:rPr>
          <w:szCs w:val="24"/>
        </w:rPr>
      </w:pPr>
      <w:r w:rsidRPr="00933594">
        <w:rPr>
          <w:szCs w:val="24"/>
        </w:rPr>
        <w:t>Объем данных лазерного дальномера невелик (не более 10 отсчетов в секунду) и может сохраняться на жесткий диск в режиме реального времени.</w:t>
      </w:r>
    </w:p>
    <w:p w:rsidR="00DE6CBC" w:rsidRDefault="00DE6CBC" w:rsidP="00933594">
      <w:pPr>
        <w:pStyle w:val="ab"/>
        <w:numPr>
          <w:ilvl w:val="0"/>
          <w:numId w:val="7"/>
        </w:numPr>
        <w:ind w:left="709"/>
        <w:jc w:val="both"/>
        <w:rPr>
          <w:szCs w:val="24"/>
        </w:rPr>
      </w:pPr>
      <w:r w:rsidRPr="00933594">
        <w:rPr>
          <w:szCs w:val="24"/>
        </w:rPr>
        <w:t xml:space="preserve">Поток данных </w:t>
      </w:r>
      <w:proofErr w:type="spellStart"/>
      <w:r w:rsidRPr="00933594">
        <w:rPr>
          <w:szCs w:val="24"/>
        </w:rPr>
        <w:t>георадара</w:t>
      </w:r>
      <w:proofErr w:type="spellEnd"/>
      <w:r w:rsidRPr="00933594">
        <w:rPr>
          <w:szCs w:val="24"/>
        </w:rPr>
        <w:t xml:space="preserve"> составляет десятки выборок в секунду, по 512 отсчетов каждая, при этом производится предварительная обработка и визуализация полученной </w:t>
      </w:r>
      <w:proofErr w:type="spellStart"/>
      <w:r w:rsidRPr="00933594">
        <w:rPr>
          <w:szCs w:val="24"/>
        </w:rPr>
        <w:t>радарограммы</w:t>
      </w:r>
      <w:proofErr w:type="spellEnd"/>
      <w:r w:rsidRPr="00933594">
        <w:rPr>
          <w:szCs w:val="24"/>
        </w:rPr>
        <w:t xml:space="preserve">. </w:t>
      </w:r>
      <w:r w:rsidR="00933594" w:rsidRPr="00933594">
        <w:rPr>
          <w:szCs w:val="24"/>
        </w:rPr>
        <w:t>П</w:t>
      </w:r>
      <w:r w:rsidRPr="00933594">
        <w:rPr>
          <w:szCs w:val="24"/>
        </w:rPr>
        <w:t>оэтому данные</w:t>
      </w:r>
      <w:r w:rsidR="00933594" w:rsidRPr="00933594">
        <w:rPr>
          <w:szCs w:val="24"/>
        </w:rPr>
        <w:t xml:space="preserve"> </w:t>
      </w:r>
      <w:proofErr w:type="spellStart"/>
      <w:r w:rsidR="00933594" w:rsidRPr="00933594">
        <w:rPr>
          <w:szCs w:val="24"/>
        </w:rPr>
        <w:t>георадара</w:t>
      </w:r>
      <w:proofErr w:type="spellEnd"/>
      <w:r w:rsidR="00933594" w:rsidRPr="00933594">
        <w:rPr>
          <w:szCs w:val="24"/>
        </w:rPr>
        <w:t xml:space="preserve"> записываются на жесткий диск после завершения эксперимента (во избежание нарушений равномерности процесса сбора данных обращением к сравнительно медленному устройству хранения). </w:t>
      </w:r>
    </w:p>
    <w:p w:rsidR="00933594" w:rsidRDefault="00933594" w:rsidP="00933594">
      <w:pPr>
        <w:pStyle w:val="ab"/>
        <w:numPr>
          <w:ilvl w:val="0"/>
          <w:numId w:val="7"/>
        </w:numPr>
        <w:ind w:left="709"/>
        <w:jc w:val="both"/>
        <w:rPr>
          <w:szCs w:val="24"/>
        </w:rPr>
      </w:pPr>
      <w:r>
        <w:rPr>
          <w:szCs w:val="24"/>
        </w:rPr>
        <w:t xml:space="preserve">Запуск </w:t>
      </w:r>
      <w:proofErr w:type="spellStart"/>
      <w:r>
        <w:rPr>
          <w:szCs w:val="24"/>
        </w:rPr>
        <w:t>георадара</w:t>
      </w:r>
      <w:proofErr w:type="spellEnd"/>
      <w:r>
        <w:rPr>
          <w:szCs w:val="24"/>
        </w:rPr>
        <w:t xml:space="preserve"> и лазерного дальномера производится неодновременно.</w:t>
      </w:r>
    </w:p>
    <w:p w:rsidR="00933594" w:rsidRPr="00933594" w:rsidRDefault="00933594" w:rsidP="00933594">
      <w:pPr>
        <w:pStyle w:val="ab"/>
        <w:numPr>
          <w:ilvl w:val="0"/>
          <w:numId w:val="7"/>
        </w:numPr>
        <w:ind w:left="709"/>
        <w:jc w:val="both"/>
        <w:rPr>
          <w:szCs w:val="24"/>
        </w:rPr>
      </w:pPr>
      <w:r>
        <w:rPr>
          <w:szCs w:val="24"/>
        </w:rPr>
        <w:t xml:space="preserve">Движение аппаратуры вдоль </w:t>
      </w:r>
      <w:proofErr w:type="spellStart"/>
      <w:r>
        <w:rPr>
          <w:szCs w:val="24"/>
        </w:rPr>
        <w:t>тросса</w:t>
      </w:r>
      <w:proofErr w:type="spellEnd"/>
      <w:r>
        <w:rPr>
          <w:szCs w:val="24"/>
        </w:rPr>
        <w:t xml:space="preserve"> может быть неравномерным: в начале и в кон</w:t>
      </w:r>
      <w:r w:rsidR="00BF3994">
        <w:rPr>
          <w:szCs w:val="24"/>
        </w:rPr>
        <w:t>це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тросс</w:t>
      </w:r>
      <w:proofErr w:type="spellEnd"/>
      <w:r>
        <w:rPr>
          <w:szCs w:val="24"/>
        </w:rPr>
        <w:t xml:space="preserve"> имеет сильный</w:t>
      </w:r>
      <w:r w:rsidR="00BF3994">
        <w:rPr>
          <w:szCs w:val="24"/>
        </w:rPr>
        <w:t xml:space="preserve"> уклон, поэтому в самом начале движение быстрое, в конце – медленное. В середине трассы траектория более пологая, но, из-за того, что аппаратура </w:t>
      </w:r>
      <w:r w:rsidR="004024B4">
        <w:rPr>
          <w:szCs w:val="24"/>
        </w:rPr>
        <w:t>на тросе</w:t>
      </w:r>
      <w:r w:rsidR="00BF3994">
        <w:rPr>
          <w:szCs w:val="24"/>
        </w:rPr>
        <w:t xml:space="preserve"> слегка раскачивается, возможны рывки и </w:t>
      </w:r>
      <w:r w:rsidR="004024B4">
        <w:rPr>
          <w:szCs w:val="24"/>
        </w:rPr>
        <w:t>проскальзывания</w:t>
      </w:r>
      <w:r w:rsidR="00BF3994">
        <w:rPr>
          <w:szCs w:val="24"/>
        </w:rPr>
        <w:t>.</w:t>
      </w:r>
    </w:p>
    <w:p w:rsidR="004024B4" w:rsidRDefault="006F324A">
      <w:pPr>
        <w:ind w:firstLine="426"/>
        <w:jc w:val="both"/>
        <w:rPr>
          <w:szCs w:val="24"/>
        </w:rPr>
      </w:pPr>
      <w:r>
        <w:rPr>
          <w:szCs w:val="24"/>
        </w:rPr>
        <w:t>В связи с этим алгоритм совместной обработки данных выглядел следующим образом:</w:t>
      </w:r>
    </w:p>
    <w:p w:rsidR="006F324A" w:rsidRPr="0089478D" w:rsidRDefault="006F324A" w:rsidP="0089478D">
      <w:pPr>
        <w:pStyle w:val="ab"/>
        <w:numPr>
          <w:ilvl w:val="0"/>
          <w:numId w:val="11"/>
        </w:numPr>
        <w:jc w:val="both"/>
        <w:rPr>
          <w:szCs w:val="24"/>
        </w:rPr>
      </w:pPr>
      <w:r w:rsidRPr="0089478D">
        <w:rPr>
          <w:szCs w:val="24"/>
        </w:rPr>
        <w:t xml:space="preserve">Совмещение момента времени начала сбора данных лазерного дальномера с началом работы </w:t>
      </w:r>
      <w:proofErr w:type="spellStart"/>
      <w:r w:rsidRPr="0089478D">
        <w:rPr>
          <w:szCs w:val="24"/>
        </w:rPr>
        <w:t>георадара</w:t>
      </w:r>
      <w:proofErr w:type="spellEnd"/>
      <w:r w:rsidRPr="0089478D">
        <w:rPr>
          <w:szCs w:val="24"/>
        </w:rPr>
        <w:t>.</w:t>
      </w:r>
    </w:p>
    <w:p w:rsidR="006F324A" w:rsidRDefault="006F324A" w:rsidP="0089478D">
      <w:pPr>
        <w:pStyle w:val="ab"/>
        <w:numPr>
          <w:ilvl w:val="0"/>
          <w:numId w:val="11"/>
        </w:numPr>
        <w:jc w:val="both"/>
        <w:rPr>
          <w:szCs w:val="24"/>
        </w:rPr>
      </w:pPr>
      <w:r w:rsidRPr="0089478D">
        <w:rPr>
          <w:szCs w:val="24"/>
        </w:rPr>
        <w:lastRenderedPageBreak/>
        <w:t xml:space="preserve">Определение наиболее характерных точек рельефа поверхности по данным </w:t>
      </w:r>
      <w:proofErr w:type="spellStart"/>
      <w:r w:rsidRPr="0089478D">
        <w:rPr>
          <w:szCs w:val="24"/>
        </w:rPr>
        <w:t>георадара</w:t>
      </w:r>
      <w:proofErr w:type="spellEnd"/>
      <w:r w:rsidRPr="0089478D">
        <w:rPr>
          <w:szCs w:val="24"/>
        </w:rPr>
        <w:t xml:space="preserve"> и дальномера, сопоставление и </w:t>
      </w:r>
      <w:r w:rsidR="00AA41B5">
        <w:rPr>
          <w:szCs w:val="24"/>
        </w:rPr>
        <w:t>при</w:t>
      </w:r>
      <w:r w:rsidRPr="0089478D">
        <w:rPr>
          <w:szCs w:val="24"/>
        </w:rPr>
        <w:t>ведение</w:t>
      </w:r>
      <w:r w:rsidR="00AA41B5">
        <w:rPr>
          <w:szCs w:val="24"/>
        </w:rPr>
        <w:t xml:space="preserve"> данных к</w:t>
      </w:r>
      <w:r w:rsidRPr="0089478D">
        <w:rPr>
          <w:szCs w:val="24"/>
        </w:rPr>
        <w:t xml:space="preserve"> един</w:t>
      </w:r>
      <w:r w:rsidR="00AA41B5">
        <w:rPr>
          <w:szCs w:val="24"/>
        </w:rPr>
        <w:t>ому</w:t>
      </w:r>
      <w:r w:rsidRPr="0089478D">
        <w:rPr>
          <w:szCs w:val="24"/>
        </w:rPr>
        <w:t xml:space="preserve"> масштаб</w:t>
      </w:r>
      <w:r w:rsidR="00AA41B5">
        <w:rPr>
          <w:szCs w:val="24"/>
        </w:rPr>
        <w:t>у</w:t>
      </w:r>
      <w:r w:rsidRPr="0089478D">
        <w:rPr>
          <w:szCs w:val="24"/>
        </w:rPr>
        <w:t>.</w:t>
      </w:r>
    </w:p>
    <w:p w:rsidR="0089478D" w:rsidRDefault="0089478D" w:rsidP="0089478D">
      <w:pPr>
        <w:pStyle w:val="ab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Построение </w:t>
      </w:r>
      <w:proofErr w:type="spellStart"/>
      <w:r>
        <w:rPr>
          <w:szCs w:val="24"/>
        </w:rPr>
        <w:t>радарограммы</w:t>
      </w:r>
      <w:proofErr w:type="spellEnd"/>
      <w:r>
        <w:rPr>
          <w:szCs w:val="24"/>
        </w:rPr>
        <w:t>, выделение на ней линии отражения от поверхности грунта и линии</w:t>
      </w:r>
      <w:r w:rsidR="00AA41B5">
        <w:rPr>
          <w:szCs w:val="24"/>
        </w:rPr>
        <w:t xml:space="preserve"> отражения от</w:t>
      </w:r>
      <w:r>
        <w:rPr>
          <w:szCs w:val="24"/>
        </w:rPr>
        <w:t xml:space="preserve"> верхней границы сне</w:t>
      </w:r>
      <w:r w:rsidR="00AA41B5">
        <w:rPr>
          <w:szCs w:val="24"/>
        </w:rPr>
        <w:t>жного покрова</w:t>
      </w:r>
      <w:r>
        <w:rPr>
          <w:szCs w:val="24"/>
        </w:rPr>
        <w:t>.</w:t>
      </w:r>
    </w:p>
    <w:p w:rsidR="0089478D" w:rsidRDefault="0089478D" w:rsidP="0089478D">
      <w:pPr>
        <w:pStyle w:val="ab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Учет траектории движения комплекса, вычисление поправочных </w:t>
      </w:r>
      <w:r w:rsidR="009D0E3F">
        <w:rPr>
          <w:szCs w:val="24"/>
        </w:rPr>
        <w:t>временных сдвигов запаздывания сигнала</w:t>
      </w:r>
      <w:r w:rsidR="00AA41B5">
        <w:rPr>
          <w:szCs w:val="24"/>
        </w:rPr>
        <w:t>, вызванных изменением высоты комплекса над поверхностью грунта</w:t>
      </w:r>
      <w:r w:rsidR="009D0E3F">
        <w:rPr>
          <w:szCs w:val="24"/>
        </w:rPr>
        <w:t>.</w:t>
      </w:r>
    </w:p>
    <w:p w:rsidR="009D0E3F" w:rsidRDefault="009D0E3F" w:rsidP="0089478D">
      <w:pPr>
        <w:pStyle w:val="ab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Приведение </w:t>
      </w:r>
      <w:proofErr w:type="spellStart"/>
      <w:r>
        <w:rPr>
          <w:szCs w:val="24"/>
        </w:rPr>
        <w:t>радарограммы</w:t>
      </w:r>
      <w:proofErr w:type="spellEnd"/>
      <w:r>
        <w:rPr>
          <w:szCs w:val="24"/>
        </w:rPr>
        <w:t xml:space="preserve"> к единому уровню по глубине, с учетом вычисленных поправочных коэффициентов.</w:t>
      </w:r>
    </w:p>
    <w:p w:rsidR="009D0E3F" w:rsidRDefault="009D0E3F" w:rsidP="0089478D">
      <w:pPr>
        <w:pStyle w:val="ab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Нанесение на приведенную </w:t>
      </w:r>
      <w:proofErr w:type="spellStart"/>
      <w:r>
        <w:rPr>
          <w:szCs w:val="24"/>
        </w:rPr>
        <w:t>радарограмму</w:t>
      </w:r>
      <w:proofErr w:type="spellEnd"/>
      <w:r>
        <w:rPr>
          <w:szCs w:val="24"/>
        </w:rPr>
        <w:t xml:space="preserve"> результатов лазерного дальномера.</w:t>
      </w:r>
    </w:p>
    <w:p w:rsidR="009D0E3F" w:rsidRPr="0089478D" w:rsidRDefault="009D0E3F" w:rsidP="0089478D">
      <w:pPr>
        <w:pStyle w:val="ab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Сравнение и</w:t>
      </w:r>
      <w:r w:rsidRPr="009D0E3F">
        <w:rPr>
          <w:szCs w:val="24"/>
        </w:rPr>
        <w:t xml:space="preserve"> </w:t>
      </w:r>
      <w:r>
        <w:rPr>
          <w:szCs w:val="24"/>
        </w:rPr>
        <w:t>уточнение полученных результатов.</w:t>
      </w:r>
    </w:p>
    <w:p w:rsidR="0089478D" w:rsidRPr="00A91F5E" w:rsidRDefault="00234C93">
      <w:pPr>
        <w:ind w:firstLine="426"/>
        <w:jc w:val="both"/>
      </w:pPr>
      <w:r>
        <w:t xml:space="preserve">В процессе усовершенствования </w:t>
      </w:r>
      <w:r w:rsidR="000D51D0">
        <w:t>компл</w:t>
      </w:r>
      <w:r w:rsidR="00A91F5E">
        <w:t>е</w:t>
      </w:r>
      <w:r w:rsidR="000D51D0">
        <w:t xml:space="preserve">кс был дополнен датчиком расстояния (одометром), позволяющим формировать метки через каждые </w:t>
      </w:r>
      <w:r w:rsidR="006F615B">
        <w:t xml:space="preserve">2.55 см, что дает возможность учесть и устранить искажения </w:t>
      </w:r>
      <w:proofErr w:type="spellStart"/>
      <w:r w:rsidR="006F615B">
        <w:t>тректории</w:t>
      </w:r>
      <w:proofErr w:type="spellEnd"/>
      <w:r w:rsidR="006F615B">
        <w:t xml:space="preserve">, вызванные неравномерным движением вдоль троса. Полученный макет комплекса представлен на рис. 2. Характеристики данного комплекса описаны в работах </w:t>
      </w:r>
      <w:r w:rsidR="006F615B" w:rsidRPr="00802E21">
        <w:t>[</w:t>
      </w:r>
      <w:r w:rsidR="006F615B">
        <w:t>1</w:t>
      </w:r>
      <w:r w:rsidR="00802E21">
        <w:t>, 2</w:t>
      </w:r>
      <w:r w:rsidR="006F615B" w:rsidRPr="00802E21">
        <w:t>]</w:t>
      </w:r>
      <w:r w:rsidR="006F615B">
        <w:t>.</w:t>
      </w:r>
      <w:r w:rsidR="00A91F5E" w:rsidRPr="00A91F5E">
        <w:t xml:space="preserve"> </w:t>
      </w:r>
      <w:r w:rsidR="00216F83">
        <w:t xml:space="preserve">Приведем наиболее существенные их них. </w:t>
      </w:r>
      <w:r w:rsidR="00A91F5E" w:rsidRPr="00A91F5E">
        <w:t xml:space="preserve">Расчетная точность определения толщины снега </w:t>
      </w:r>
      <w:proofErr w:type="spellStart"/>
      <w:r w:rsidR="00A91F5E" w:rsidRPr="00A91F5E">
        <w:t>георадаром</w:t>
      </w:r>
      <w:proofErr w:type="spellEnd"/>
      <w:r w:rsidR="00A91F5E" w:rsidRPr="00A91F5E">
        <w:t xml:space="preserve"> составляет 15 см. </w:t>
      </w:r>
      <w:r w:rsidR="00A91F5E">
        <w:t>Точность определения дальности лазерным дальномером – порядка 1 см.</w:t>
      </w:r>
    </w:p>
    <w:p w:rsidR="00A86F00" w:rsidRDefault="007A1439">
      <w:pPr>
        <w:ind w:firstLine="426"/>
        <w:jc w:val="both"/>
      </w:pPr>
      <w:r>
        <w:t xml:space="preserve">На рис.3 приведена </w:t>
      </w:r>
      <w:proofErr w:type="spellStart"/>
      <w:r>
        <w:t>радарограмма</w:t>
      </w:r>
      <w:proofErr w:type="spellEnd"/>
      <w:r>
        <w:t xml:space="preserve">, полученная по результатам обработки данных </w:t>
      </w:r>
      <w:proofErr w:type="spellStart"/>
      <w:r>
        <w:t>георадара</w:t>
      </w:r>
      <w:proofErr w:type="spellEnd"/>
      <w:r>
        <w:t xml:space="preserve">. По горизонтали отложены расстояния пройденного пути в метрах. По вертикали справа показано время запаздывания отраженного сигнала, слева – расчетная дальность до отражающей поверхности. Зеленым цветом на </w:t>
      </w:r>
      <w:proofErr w:type="spellStart"/>
      <w:r>
        <w:t>радарограмме</w:t>
      </w:r>
      <w:proofErr w:type="spellEnd"/>
      <w:r>
        <w:t xml:space="preserve"> нанесена кривая, соответствующая отражению от поверхности грунта, белым цветом – отражению от верхней кромки снежного покрова.</w:t>
      </w:r>
      <w:r w:rsidR="00D961CB">
        <w:t xml:space="preserve"> В начале и в конце трассы видны </w:t>
      </w:r>
      <w:r w:rsidR="00216F83">
        <w:t xml:space="preserve">кривые </w:t>
      </w:r>
      <w:r w:rsidR="00D961CB">
        <w:t>гиперболическ</w:t>
      </w:r>
      <w:r w:rsidR="00216F83">
        <w:t>ого вида</w:t>
      </w:r>
      <w:r w:rsidR="00D961CB">
        <w:t xml:space="preserve">, вызванные отражением от металлических конструкций на стене здания, предположительно элементов кондиционеров. В центре </w:t>
      </w:r>
      <w:proofErr w:type="spellStart"/>
      <w:r w:rsidR="00D961CB">
        <w:t>радарограммы</w:t>
      </w:r>
      <w:proofErr w:type="spellEnd"/>
      <w:r w:rsidR="00D961CB">
        <w:t xml:space="preserve"> на сигнал от пешеходной дорожки накладывается мощный сигнал, вызванный отражением бокового лепестка диаграммы направленности антенн от металлического козырька над входом в здание.</w:t>
      </w:r>
    </w:p>
    <w:p w:rsidR="0089478D" w:rsidRDefault="00A86F00">
      <w:pPr>
        <w:ind w:firstLine="426"/>
        <w:jc w:val="both"/>
      </w:pPr>
      <w:r>
        <w:t xml:space="preserve">Из анализа полученной </w:t>
      </w:r>
      <w:proofErr w:type="spellStart"/>
      <w:r>
        <w:t>радарограммы</w:t>
      </w:r>
      <w:proofErr w:type="spellEnd"/>
      <w:r>
        <w:t xml:space="preserve"> следует, что полезная часть сигнала, относящаяся к отражению от поверхностей снега и грунта, занимает </w:t>
      </w:r>
      <w:r w:rsidR="00216F83">
        <w:t xml:space="preserve">по высоте </w:t>
      </w:r>
      <w:r>
        <w:t xml:space="preserve">20 – 25% </w:t>
      </w:r>
      <w:proofErr w:type="spellStart"/>
      <w:r>
        <w:t>радарограммы</w:t>
      </w:r>
      <w:proofErr w:type="spellEnd"/>
      <w:r>
        <w:t xml:space="preserve">, остальная часть </w:t>
      </w:r>
      <w:proofErr w:type="spellStart"/>
      <w:r>
        <w:t>радарограммы</w:t>
      </w:r>
      <w:proofErr w:type="spellEnd"/>
      <w:r>
        <w:t xml:space="preserve"> служит для того, чтобы </w:t>
      </w:r>
      <w:r w:rsidR="00216F83">
        <w:t>компенсировать смещение сигнала из-за изменения</w:t>
      </w:r>
      <w:r>
        <w:t xml:space="preserve"> высоты</w:t>
      </w:r>
      <w:r w:rsidR="00216F83">
        <w:t xml:space="preserve"> нахождения комплекса над поверхностью грунта</w:t>
      </w:r>
      <w:r>
        <w:t xml:space="preserve">. </w:t>
      </w:r>
      <w:r w:rsidR="00216F83">
        <w:t>Т</w:t>
      </w:r>
      <w:r>
        <w:t xml:space="preserve">ем не менее в середине </w:t>
      </w:r>
      <w:r w:rsidR="00A57DD6">
        <w:t>трассы высота оказывается настолько мала, что</w:t>
      </w:r>
      <w:r>
        <w:t xml:space="preserve"> </w:t>
      </w:r>
      <w:r w:rsidR="00A57DD6">
        <w:t xml:space="preserve">отражение от верхней кромки снега может выходить за верхнюю границу </w:t>
      </w:r>
      <w:proofErr w:type="spellStart"/>
      <w:r w:rsidR="00A57DD6">
        <w:t>радарограммы</w:t>
      </w:r>
      <w:proofErr w:type="spellEnd"/>
      <w:r w:rsidR="00A57DD6">
        <w:t>.</w:t>
      </w:r>
    </w:p>
    <w:p w:rsidR="00A57DD6" w:rsidRDefault="00A57DD6">
      <w:pPr>
        <w:ind w:firstLine="426"/>
        <w:jc w:val="both"/>
      </w:pPr>
      <w:r>
        <w:t>В связи с этим предлагается усовершенствовать алгоритм сбора данных следующим образом:</w:t>
      </w:r>
    </w:p>
    <w:p w:rsidR="00A57DD6" w:rsidRDefault="00A57DD6" w:rsidP="00464433">
      <w:pPr>
        <w:pStyle w:val="ab"/>
        <w:numPr>
          <w:ilvl w:val="0"/>
          <w:numId w:val="12"/>
        </w:numPr>
        <w:ind w:left="567"/>
        <w:jc w:val="both"/>
      </w:pPr>
      <w:r>
        <w:t xml:space="preserve">запуск сбора данных </w:t>
      </w:r>
      <w:proofErr w:type="spellStart"/>
      <w:r>
        <w:t>георадара</w:t>
      </w:r>
      <w:proofErr w:type="spellEnd"/>
      <w:r>
        <w:t xml:space="preserve"> и лазерного дальномера осуществляется одновременно внешней управляющей программой;</w:t>
      </w:r>
    </w:p>
    <w:p w:rsidR="00A57DD6" w:rsidRDefault="00A57DD6" w:rsidP="00464433">
      <w:pPr>
        <w:pStyle w:val="ab"/>
        <w:numPr>
          <w:ilvl w:val="0"/>
          <w:numId w:val="12"/>
        </w:numPr>
        <w:ind w:left="567"/>
        <w:jc w:val="both"/>
      </w:pPr>
      <w:r>
        <w:t xml:space="preserve">при появлении метки одометра считываются показания лазерного дальномера, на основании которых рассчитывается оптимальное время запуска начального момента сбора данных </w:t>
      </w:r>
      <w:proofErr w:type="spellStart"/>
      <w:r>
        <w:t>георадара</w:t>
      </w:r>
      <w:proofErr w:type="spellEnd"/>
      <w:r>
        <w:t>;</w:t>
      </w:r>
    </w:p>
    <w:p w:rsidR="00464433" w:rsidRDefault="00464433" w:rsidP="00464433">
      <w:pPr>
        <w:pStyle w:val="ab"/>
        <w:numPr>
          <w:ilvl w:val="0"/>
          <w:numId w:val="12"/>
        </w:numPr>
        <w:ind w:left="567"/>
        <w:jc w:val="both"/>
      </w:pPr>
      <w:r>
        <w:t>производится сбор радиолокационных данных в заданном диапазоне высот;</w:t>
      </w:r>
    </w:p>
    <w:p w:rsidR="00464433" w:rsidRDefault="00464433" w:rsidP="00464433">
      <w:pPr>
        <w:pStyle w:val="ab"/>
        <w:numPr>
          <w:ilvl w:val="0"/>
          <w:numId w:val="12"/>
        </w:numPr>
        <w:ind w:left="567"/>
        <w:jc w:val="both"/>
      </w:pPr>
      <w:r>
        <w:t>данная процедура повторяется до достижения конца трассы и остановки работы комплекса.</w:t>
      </w:r>
    </w:p>
    <w:p w:rsidR="00A57DD6" w:rsidRDefault="00954DB4" w:rsidP="009F210E">
      <w:pPr>
        <w:ind w:firstLine="426"/>
        <w:jc w:val="center"/>
      </w:pPr>
      <w:r>
        <w:rPr>
          <w:noProof/>
        </w:rPr>
        <w:lastRenderedPageBreak/>
        <w:drawing>
          <wp:inline distT="0" distB="0" distL="0" distR="0">
            <wp:extent cx="5402068" cy="57912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46" cy="580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8E" w:rsidRPr="006E2C47" w:rsidRDefault="00C7228E" w:rsidP="009F210E">
      <w:pPr>
        <w:jc w:val="center"/>
        <w:rPr>
          <w:b/>
          <w:sz w:val="22"/>
          <w:szCs w:val="22"/>
        </w:rPr>
      </w:pPr>
      <w:r w:rsidRPr="006E2C47">
        <w:rPr>
          <w:b/>
          <w:sz w:val="22"/>
          <w:szCs w:val="22"/>
        </w:rPr>
        <w:t xml:space="preserve">Рис.2. Внешний вид </w:t>
      </w:r>
      <w:r w:rsidR="00D961CB">
        <w:rPr>
          <w:b/>
          <w:sz w:val="22"/>
          <w:szCs w:val="22"/>
        </w:rPr>
        <w:t>измерительного комплекса.</w:t>
      </w:r>
    </w:p>
    <w:p w:rsidR="00C7228E" w:rsidRDefault="00C7228E">
      <w:pPr>
        <w:ind w:firstLine="426"/>
        <w:jc w:val="both"/>
        <w:rPr>
          <w:szCs w:val="24"/>
        </w:rPr>
      </w:pPr>
    </w:p>
    <w:p w:rsidR="00CA0316" w:rsidRDefault="00CA0316">
      <w:pPr>
        <w:ind w:firstLine="426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591175" cy="4704903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452" cy="47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8E" w:rsidRPr="006E2C47" w:rsidRDefault="00C7228E" w:rsidP="006E2C47">
      <w:pPr>
        <w:jc w:val="center"/>
        <w:rPr>
          <w:b/>
          <w:sz w:val="22"/>
          <w:szCs w:val="22"/>
        </w:rPr>
      </w:pPr>
      <w:r w:rsidRPr="006E2C47">
        <w:rPr>
          <w:b/>
          <w:sz w:val="22"/>
          <w:szCs w:val="22"/>
        </w:rPr>
        <w:t>Рис.3</w:t>
      </w:r>
      <w:r w:rsidR="006E2C47" w:rsidRPr="006E2C47">
        <w:rPr>
          <w:b/>
          <w:sz w:val="22"/>
          <w:szCs w:val="22"/>
        </w:rPr>
        <w:t>.</w:t>
      </w:r>
      <w:r w:rsidR="00AC5E8C">
        <w:rPr>
          <w:b/>
          <w:sz w:val="22"/>
          <w:szCs w:val="22"/>
        </w:rPr>
        <w:t xml:space="preserve"> </w:t>
      </w:r>
      <w:proofErr w:type="spellStart"/>
      <w:r w:rsidR="004D3177">
        <w:rPr>
          <w:b/>
          <w:sz w:val="22"/>
          <w:szCs w:val="22"/>
        </w:rPr>
        <w:t>Радарограмма</w:t>
      </w:r>
      <w:proofErr w:type="spellEnd"/>
      <w:r w:rsidR="004D3177">
        <w:rPr>
          <w:b/>
          <w:sz w:val="22"/>
          <w:szCs w:val="22"/>
        </w:rPr>
        <w:t>, полученная</w:t>
      </w:r>
      <w:r w:rsidRPr="006E2C47">
        <w:rPr>
          <w:b/>
          <w:sz w:val="22"/>
          <w:szCs w:val="22"/>
        </w:rPr>
        <w:t xml:space="preserve"> </w:t>
      </w:r>
      <w:proofErr w:type="spellStart"/>
      <w:r w:rsidRPr="006E2C47">
        <w:rPr>
          <w:b/>
          <w:sz w:val="22"/>
          <w:szCs w:val="22"/>
        </w:rPr>
        <w:t>георадаром</w:t>
      </w:r>
      <w:proofErr w:type="spellEnd"/>
      <w:r w:rsidRPr="006E2C47">
        <w:rPr>
          <w:b/>
          <w:sz w:val="22"/>
          <w:szCs w:val="22"/>
        </w:rPr>
        <w:t>.</w:t>
      </w:r>
      <w:r w:rsidR="004D3177">
        <w:rPr>
          <w:b/>
          <w:sz w:val="22"/>
          <w:szCs w:val="22"/>
        </w:rPr>
        <w:t xml:space="preserve"> Зеленым цветом показано отражение от грунта, белым – от верхней границы снежного покрова.</w:t>
      </w:r>
      <w:r w:rsidRPr="006E2C47">
        <w:rPr>
          <w:b/>
          <w:sz w:val="22"/>
          <w:szCs w:val="22"/>
        </w:rPr>
        <w:t xml:space="preserve"> </w:t>
      </w:r>
    </w:p>
    <w:p w:rsidR="00C7228E" w:rsidRDefault="00C7228E">
      <w:pPr>
        <w:jc w:val="both"/>
        <w:rPr>
          <w:szCs w:val="24"/>
        </w:rPr>
      </w:pPr>
    </w:p>
    <w:p w:rsidR="004F285C" w:rsidRDefault="00937111" w:rsidP="004F285C">
      <w:pPr>
        <w:pStyle w:val="a5"/>
        <w:ind w:firstLine="426"/>
        <w:rPr>
          <w:color w:val="auto"/>
        </w:rPr>
      </w:pPr>
      <w:bookmarkStart w:id="0" w:name="_GoBack"/>
      <w:r w:rsidRPr="004F285C">
        <w:rPr>
          <w:color w:val="auto"/>
        </w:rPr>
        <w:t>Таким образом, можно сделать следующие выводы.</w:t>
      </w:r>
    </w:p>
    <w:p w:rsidR="00D961CB" w:rsidRDefault="00464433" w:rsidP="004F285C">
      <w:pPr>
        <w:ind w:firstLine="426"/>
        <w:jc w:val="both"/>
      </w:pPr>
      <w:r>
        <w:t xml:space="preserve">Предложенные усовершенствованные алгоритмы сбора и обработки данных </w:t>
      </w:r>
      <w:proofErr w:type="spellStart"/>
      <w:r>
        <w:t>георадара</w:t>
      </w:r>
      <w:proofErr w:type="spellEnd"/>
      <w:r>
        <w:t xml:space="preserve"> и лазерного дальномера позволяют во-первых, уменьшить объем данных </w:t>
      </w:r>
      <w:proofErr w:type="spellStart"/>
      <w:r>
        <w:t>георадара</w:t>
      </w:r>
      <w:proofErr w:type="spellEnd"/>
      <w:r>
        <w:t>, необходимых для хранения и обработки, во-вторых, улучшить полученные результаты комплексировани</w:t>
      </w:r>
      <w:r w:rsidR="003078E2">
        <w:t>я обработки данных</w:t>
      </w:r>
      <w:r>
        <w:t xml:space="preserve"> </w:t>
      </w:r>
      <w:r w:rsidR="003078E2">
        <w:t>в оптическом и радио диапазонах.</w:t>
      </w:r>
    </w:p>
    <w:p w:rsidR="003078E2" w:rsidRDefault="003078E2" w:rsidP="004F285C">
      <w:pPr>
        <w:ind w:firstLine="426"/>
        <w:jc w:val="both"/>
      </w:pPr>
      <w:r>
        <w:t>Усовершенствование алгоритмов сбора данных потребует усложнения структуры файлов данных</w:t>
      </w:r>
      <w:r w:rsidR="00954DB4">
        <w:t xml:space="preserve"> для хранения переменного значения начала выборки сигнала </w:t>
      </w:r>
      <w:proofErr w:type="spellStart"/>
      <w:r w:rsidR="00954DB4">
        <w:t>георадара</w:t>
      </w:r>
      <w:proofErr w:type="spellEnd"/>
      <w:r>
        <w:t>.</w:t>
      </w:r>
    </w:p>
    <w:p w:rsidR="00954DB4" w:rsidRDefault="00954DB4" w:rsidP="004F285C">
      <w:pPr>
        <w:ind w:firstLine="426"/>
        <w:jc w:val="both"/>
      </w:pPr>
      <w:r>
        <w:t xml:space="preserve">Предложенный в данной работе алгоритм сбора данных </w:t>
      </w:r>
      <w:proofErr w:type="spellStart"/>
      <w:r>
        <w:t>георадара</w:t>
      </w:r>
      <w:proofErr w:type="spellEnd"/>
      <w:r>
        <w:t xml:space="preserve"> и лазерного дальномера наиболее полно соответствует использованию комплекса  в реальных условиях с борта летательного аппарата.</w:t>
      </w:r>
    </w:p>
    <w:bookmarkEnd w:id="0"/>
    <w:p w:rsidR="00C7228E" w:rsidRDefault="00C7228E" w:rsidP="004F285C">
      <w:pPr>
        <w:ind w:firstLine="426"/>
        <w:jc w:val="both"/>
        <w:rPr>
          <w:color w:val="000000"/>
          <w:szCs w:val="24"/>
        </w:rPr>
      </w:pPr>
      <w:r>
        <w:t>Работа выполнена в рамках государственного задания.</w:t>
      </w:r>
    </w:p>
    <w:p w:rsidR="00C7228E" w:rsidRDefault="00C7228E">
      <w:pPr>
        <w:jc w:val="both"/>
      </w:pPr>
    </w:p>
    <w:p w:rsidR="00474775" w:rsidRPr="00474775" w:rsidRDefault="00C7228E" w:rsidP="00954DB4">
      <w:pPr>
        <w:keepNext/>
        <w:ind w:firstLine="425"/>
        <w:rPr>
          <w:b/>
        </w:rPr>
      </w:pPr>
      <w:r w:rsidRPr="00474775">
        <w:rPr>
          <w:b/>
        </w:rPr>
        <w:t>Литература</w:t>
      </w:r>
    </w:p>
    <w:p w:rsidR="004C5717" w:rsidRPr="004C5717" w:rsidRDefault="004C5717" w:rsidP="004C5717">
      <w:pPr>
        <w:pStyle w:val="ab"/>
        <w:numPr>
          <w:ilvl w:val="0"/>
          <w:numId w:val="5"/>
        </w:numPr>
        <w:spacing w:line="276" w:lineRule="auto"/>
        <w:ind w:left="426"/>
        <w:jc w:val="both"/>
        <w:rPr>
          <w:szCs w:val="24"/>
        </w:rPr>
      </w:pPr>
      <w:r w:rsidRPr="004C5717">
        <w:rPr>
          <w:szCs w:val="24"/>
        </w:rPr>
        <w:t xml:space="preserve">Марчук В.Н., </w:t>
      </w:r>
      <w:proofErr w:type="spellStart"/>
      <w:r w:rsidRPr="004C5717">
        <w:rPr>
          <w:szCs w:val="24"/>
        </w:rPr>
        <w:t>Григорьевский</w:t>
      </w:r>
      <w:proofErr w:type="spellEnd"/>
      <w:r w:rsidRPr="004C5717">
        <w:rPr>
          <w:szCs w:val="24"/>
        </w:rPr>
        <w:t xml:space="preserve"> В.И. Результаты эксперимента по определению толщины снежного покрова с помощью </w:t>
      </w:r>
      <w:proofErr w:type="spellStart"/>
      <w:r w:rsidRPr="004C5717">
        <w:rPr>
          <w:szCs w:val="24"/>
        </w:rPr>
        <w:t>георадара</w:t>
      </w:r>
      <w:proofErr w:type="spellEnd"/>
      <w:r w:rsidRPr="004C5717">
        <w:rPr>
          <w:szCs w:val="24"/>
        </w:rPr>
        <w:t xml:space="preserve"> и лазерного дальномера //Всероссийская открытая научная конференция «Современные проблемы дистанционного </w:t>
      </w:r>
      <w:r w:rsidRPr="004C5717">
        <w:rPr>
          <w:szCs w:val="24"/>
        </w:rPr>
        <w:lastRenderedPageBreak/>
        <w:t>зондирования, радиолокации, распространения и дифракции волн». – Муром. - 25.05-27.05.2021 г. – С. 209-213.</w:t>
      </w:r>
    </w:p>
    <w:p w:rsidR="004C5717" w:rsidRPr="004C5717" w:rsidRDefault="004C5717" w:rsidP="004C5717">
      <w:pPr>
        <w:pStyle w:val="Reference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C5717">
        <w:rPr>
          <w:rFonts w:ascii="Times New Roman" w:hAnsi="Times New Roman"/>
          <w:sz w:val="24"/>
          <w:szCs w:val="24"/>
        </w:rPr>
        <w:t>Marchuk V</w:t>
      </w:r>
      <w:r w:rsidRPr="004C5717">
        <w:rPr>
          <w:rFonts w:ascii="Times New Roman" w:hAnsi="Times New Roman"/>
          <w:sz w:val="24"/>
          <w:szCs w:val="24"/>
          <w:lang w:val="en-US"/>
        </w:rPr>
        <w:t>.</w:t>
      </w:r>
      <w:r w:rsidRPr="004C5717">
        <w:rPr>
          <w:rFonts w:ascii="Times New Roman" w:hAnsi="Times New Roman"/>
          <w:sz w:val="24"/>
          <w:szCs w:val="24"/>
        </w:rPr>
        <w:t xml:space="preserve"> N</w:t>
      </w:r>
      <w:r w:rsidRPr="004C5717">
        <w:rPr>
          <w:rFonts w:ascii="Times New Roman" w:hAnsi="Times New Roman"/>
          <w:sz w:val="24"/>
          <w:szCs w:val="24"/>
          <w:lang w:val="en-US"/>
        </w:rPr>
        <w:t>.,</w:t>
      </w:r>
      <w:r w:rsidRPr="004C5717">
        <w:rPr>
          <w:rFonts w:ascii="Times New Roman" w:hAnsi="Times New Roman"/>
          <w:sz w:val="24"/>
          <w:szCs w:val="24"/>
        </w:rPr>
        <w:t xml:space="preserve"> Grigoryevsky V</w:t>
      </w:r>
      <w:r w:rsidRPr="004C5717">
        <w:rPr>
          <w:rFonts w:ascii="Times New Roman" w:hAnsi="Times New Roman"/>
          <w:sz w:val="24"/>
          <w:szCs w:val="24"/>
          <w:lang w:val="en-US"/>
        </w:rPr>
        <w:t>.</w:t>
      </w:r>
      <w:r w:rsidRPr="004C5717">
        <w:rPr>
          <w:rFonts w:ascii="Times New Roman" w:hAnsi="Times New Roman"/>
          <w:sz w:val="24"/>
          <w:szCs w:val="24"/>
        </w:rPr>
        <w:t xml:space="preserve"> I</w:t>
      </w:r>
      <w:r w:rsidRPr="004C5717">
        <w:rPr>
          <w:rFonts w:ascii="Times New Roman" w:hAnsi="Times New Roman"/>
          <w:sz w:val="24"/>
          <w:szCs w:val="24"/>
          <w:lang w:val="en-US"/>
        </w:rPr>
        <w:t>.</w:t>
      </w:r>
      <w:r w:rsidRPr="004C5717">
        <w:rPr>
          <w:rFonts w:ascii="Times New Roman" w:hAnsi="Times New Roman"/>
          <w:sz w:val="24"/>
          <w:szCs w:val="24"/>
        </w:rPr>
        <w:t xml:space="preserve"> Determination of Snow Cover Thickness using a Ground</w:t>
      </w:r>
      <w:r w:rsidRPr="004C5717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4C5717">
        <w:rPr>
          <w:rFonts w:ascii="Times New Roman" w:hAnsi="Times New Roman"/>
          <w:sz w:val="24"/>
          <w:szCs w:val="24"/>
        </w:rPr>
        <w:t xml:space="preserve">enetrating Radar and a Laser Rangefinder // MPRSRWPD 2021 Journal of Physics: Conference Series 1991. – 2021. - </w:t>
      </w:r>
      <w:r w:rsidRPr="004C5717">
        <w:rPr>
          <w:rFonts w:ascii="Times New Roman" w:hAnsi="Times New Roman"/>
          <w:sz w:val="24"/>
          <w:szCs w:val="24"/>
          <w:lang w:val="en-US"/>
        </w:rPr>
        <w:t xml:space="preserve">N. </w:t>
      </w:r>
      <w:r w:rsidRPr="004C5717">
        <w:rPr>
          <w:rFonts w:ascii="Times New Roman" w:hAnsi="Times New Roman"/>
          <w:sz w:val="24"/>
          <w:szCs w:val="24"/>
        </w:rPr>
        <w:t>012014.</w:t>
      </w:r>
    </w:p>
    <w:p w:rsidR="001360C3" w:rsidRPr="004C5717" w:rsidRDefault="001360C3" w:rsidP="004C5717">
      <w:pPr>
        <w:pStyle w:val="Reference"/>
        <w:numPr>
          <w:ilvl w:val="0"/>
          <w:numId w:val="5"/>
        </w:numPr>
        <w:tabs>
          <w:tab w:val="clear" w:pos="567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C5717">
        <w:rPr>
          <w:rFonts w:ascii="Times New Roman" w:hAnsi="Times New Roman"/>
          <w:sz w:val="24"/>
          <w:szCs w:val="24"/>
        </w:rPr>
        <w:t>Marchuk V</w:t>
      </w:r>
      <w:r w:rsidR="004C5717" w:rsidRPr="004C5717">
        <w:rPr>
          <w:rFonts w:ascii="Times New Roman" w:hAnsi="Times New Roman"/>
          <w:sz w:val="24"/>
          <w:szCs w:val="24"/>
          <w:lang w:val="en-US"/>
        </w:rPr>
        <w:t>.</w:t>
      </w:r>
      <w:r w:rsidRPr="004C5717">
        <w:rPr>
          <w:rFonts w:ascii="Times New Roman" w:hAnsi="Times New Roman"/>
          <w:sz w:val="24"/>
          <w:szCs w:val="24"/>
        </w:rPr>
        <w:t>N</w:t>
      </w:r>
      <w:r w:rsidR="004C5717" w:rsidRPr="004C5717">
        <w:rPr>
          <w:rFonts w:ascii="Times New Roman" w:hAnsi="Times New Roman"/>
          <w:sz w:val="24"/>
          <w:szCs w:val="24"/>
          <w:lang w:val="en-US"/>
        </w:rPr>
        <w:t>.</w:t>
      </w:r>
      <w:r w:rsidRPr="004C5717">
        <w:rPr>
          <w:rFonts w:ascii="Times New Roman" w:hAnsi="Times New Roman"/>
          <w:sz w:val="24"/>
          <w:szCs w:val="24"/>
        </w:rPr>
        <w:t>, Grigoryevsky V</w:t>
      </w:r>
      <w:r w:rsidR="004C5717" w:rsidRPr="004C5717">
        <w:rPr>
          <w:rFonts w:ascii="Times New Roman" w:hAnsi="Times New Roman"/>
          <w:sz w:val="24"/>
          <w:szCs w:val="24"/>
          <w:lang w:val="en-US"/>
        </w:rPr>
        <w:t>.</w:t>
      </w:r>
      <w:r w:rsidRPr="004C5717">
        <w:rPr>
          <w:rFonts w:ascii="Times New Roman" w:hAnsi="Times New Roman"/>
          <w:sz w:val="24"/>
          <w:szCs w:val="24"/>
        </w:rPr>
        <w:t xml:space="preserve"> I</w:t>
      </w:r>
      <w:r w:rsidR="004C5717" w:rsidRPr="004C5717">
        <w:rPr>
          <w:rFonts w:ascii="Times New Roman" w:hAnsi="Times New Roman"/>
          <w:sz w:val="24"/>
          <w:szCs w:val="24"/>
          <w:lang w:val="en-US"/>
        </w:rPr>
        <w:t>.</w:t>
      </w:r>
      <w:r w:rsidRPr="004C5717">
        <w:rPr>
          <w:rFonts w:ascii="Times New Roman" w:hAnsi="Times New Roman"/>
          <w:sz w:val="24"/>
          <w:szCs w:val="24"/>
        </w:rPr>
        <w:t xml:space="preserve"> Preliminary results of an experiment to determine the thickness of snow cover using a GPR and a laser rangefinder </w:t>
      </w:r>
      <w:r w:rsidRPr="004C5717">
        <w:rPr>
          <w:rFonts w:ascii="Times New Roman" w:hAnsi="Times New Roman"/>
          <w:sz w:val="24"/>
          <w:szCs w:val="24"/>
          <w:lang w:val="en-US"/>
        </w:rPr>
        <w:t xml:space="preserve">MPRSRWPD 2020 Journal of Physics: Conference Series 1632 </w:t>
      </w:r>
      <w:r w:rsidR="004C5717">
        <w:rPr>
          <w:rFonts w:ascii="Times New Roman" w:hAnsi="Times New Roman"/>
          <w:sz w:val="24"/>
          <w:szCs w:val="24"/>
          <w:lang w:val="en-US"/>
        </w:rPr>
        <w:t>–</w:t>
      </w:r>
      <w:r w:rsidR="004C5717" w:rsidRPr="004C57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717">
        <w:rPr>
          <w:rFonts w:ascii="Times New Roman" w:hAnsi="Times New Roman"/>
          <w:sz w:val="24"/>
          <w:szCs w:val="24"/>
          <w:lang w:val="en-US"/>
        </w:rPr>
        <w:t>2020</w:t>
      </w:r>
      <w:r w:rsidR="004C5717" w:rsidRPr="004C5717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4C5717">
        <w:rPr>
          <w:rFonts w:ascii="Times New Roman" w:hAnsi="Times New Roman"/>
          <w:sz w:val="24"/>
          <w:szCs w:val="24"/>
          <w:lang w:val="en-US"/>
        </w:rPr>
        <w:t xml:space="preserve"> 012013</w:t>
      </w:r>
      <w:r w:rsidR="004C5717" w:rsidRPr="004C5717">
        <w:rPr>
          <w:rFonts w:ascii="Times New Roman" w:hAnsi="Times New Roman"/>
          <w:sz w:val="24"/>
          <w:szCs w:val="24"/>
          <w:lang w:val="en-US"/>
        </w:rPr>
        <w:t>.</w:t>
      </w:r>
    </w:p>
    <w:sectPr w:rsidR="001360C3" w:rsidRPr="004C5717"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9B" w:rsidRDefault="00005F9B">
      <w:r>
        <w:separator/>
      </w:r>
    </w:p>
  </w:endnote>
  <w:endnote w:type="continuationSeparator" w:id="0">
    <w:p w:rsidR="00005F9B" w:rsidRDefault="0000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C" w:rsidRDefault="004F28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85C" w:rsidRDefault="004F28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C" w:rsidRDefault="004F28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7742">
      <w:rPr>
        <w:rStyle w:val="a4"/>
        <w:noProof/>
      </w:rPr>
      <w:t>6</w:t>
    </w:r>
    <w:r>
      <w:rPr>
        <w:rStyle w:val="a4"/>
      </w:rPr>
      <w:fldChar w:fldCharType="end"/>
    </w:r>
  </w:p>
  <w:p w:rsidR="004F285C" w:rsidRDefault="004F28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9B" w:rsidRDefault="00005F9B">
      <w:r>
        <w:separator/>
      </w:r>
    </w:p>
  </w:footnote>
  <w:footnote w:type="continuationSeparator" w:id="0">
    <w:p w:rsidR="00005F9B" w:rsidRDefault="0000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E5B"/>
    <w:multiLevelType w:val="hybridMultilevel"/>
    <w:tmpl w:val="7F08E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E61E42"/>
    <w:multiLevelType w:val="hybridMultilevel"/>
    <w:tmpl w:val="23E0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27EF"/>
    <w:multiLevelType w:val="hybridMultilevel"/>
    <w:tmpl w:val="58D8B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0F119A5"/>
    <w:multiLevelType w:val="hybridMultilevel"/>
    <w:tmpl w:val="F80C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0C10"/>
    <w:multiLevelType w:val="hybridMultilevel"/>
    <w:tmpl w:val="EF902D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EE6CC0"/>
    <w:multiLevelType w:val="hybridMultilevel"/>
    <w:tmpl w:val="83D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763C"/>
    <w:multiLevelType w:val="multilevel"/>
    <w:tmpl w:val="55A89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E6BBB"/>
    <w:multiLevelType w:val="hybridMultilevel"/>
    <w:tmpl w:val="4D8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77766"/>
    <w:multiLevelType w:val="hybridMultilevel"/>
    <w:tmpl w:val="9E28D5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70703B"/>
    <w:multiLevelType w:val="multilevel"/>
    <w:tmpl w:val="C22CB906"/>
    <w:lvl w:ilvl="0">
      <w:start w:val="1"/>
      <w:numFmt w:val="decimal"/>
      <w:lvlText w:val="[%1]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99641C"/>
    <w:multiLevelType w:val="hybridMultilevel"/>
    <w:tmpl w:val="951E4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8E"/>
    <w:rsid w:val="00005F9B"/>
    <w:rsid w:val="00063FA4"/>
    <w:rsid w:val="000A6C12"/>
    <w:rsid w:val="000A74A7"/>
    <w:rsid w:val="000D51D0"/>
    <w:rsid w:val="001242CC"/>
    <w:rsid w:val="001360C3"/>
    <w:rsid w:val="001603CD"/>
    <w:rsid w:val="001D4870"/>
    <w:rsid w:val="00216F83"/>
    <w:rsid w:val="002325F6"/>
    <w:rsid w:val="00234C93"/>
    <w:rsid w:val="002675EA"/>
    <w:rsid w:val="003078E2"/>
    <w:rsid w:val="0031411F"/>
    <w:rsid w:val="00345D1C"/>
    <w:rsid w:val="00380AF4"/>
    <w:rsid w:val="00391765"/>
    <w:rsid w:val="003B75F3"/>
    <w:rsid w:val="004024B4"/>
    <w:rsid w:val="00425EE2"/>
    <w:rsid w:val="00456E00"/>
    <w:rsid w:val="00464433"/>
    <w:rsid w:val="00474775"/>
    <w:rsid w:val="004C5717"/>
    <w:rsid w:val="004D3177"/>
    <w:rsid w:val="004F285C"/>
    <w:rsid w:val="005B37D4"/>
    <w:rsid w:val="006E2C47"/>
    <w:rsid w:val="006F324A"/>
    <w:rsid w:val="006F615B"/>
    <w:rsid w:val="007A1439"/>
    <w:rsid w:val="007A5D82"/>
    <w:rsid w:val="007E5F96"/>
    <w:rsid w:val="00802E21"/>
    <w:rsid w:val="00867016"/>
    <w:rsid w:val="008759D1"/>
    <w:rsid w:val="0089478D"/>
    <w:rsid w:val="00907742"/>
    <w:rsid w:val="00933594"/>
    <w:rsid w:val="00933FD7"/>
    <w:rsid w:val="00937111"/>
    <w:rsid w:val="00954DB4"/>
    <w:rsid w:val="009B7C15"/>
    <w:rsid w:val="009C769E"/>
    <w:rsid w:val="009D0E3F"/>
    <w:rsid w:val="009E426D"/>
    <w:rsid w:val="009F210E"/>
    <w:rsid w:val="00A13AC7"/>
    <w:rsid w:val="00A47B8E"/>
    <w:rsid w:val="00A57DD6"/>
    <w:rsid w:val="00A86F00"/>
    <w:rsid w:val="00A91F5E"/>
    <w:rsid w:val="00AA41B5"/>
    <w:rsid w:val="00AC41C4"/>
    <w:rsid w:val="00AC5E8C"/>
    <w:rsid w:val="00BA5E01"/>
    <w:rsid w:val="00BF3994"/>
    <w:rsid w:val="00C7228E"/>
    <w:rsid w:val="00C769B4"/>
    <w:rsid w:val="00CA0316"/>
    <w:rsid w:val="00CC213F"/>
    <w:rsid w:val="00D111A6"/>
    <w:rsid w:val="00D425EA"/>
    <w:rsid w:val="00D961CB"/>
    <w:rsid w:val="00DE6CBC"/>
    <w:rsid w:val="00DE70BA"/>
    <w:rsid w:val="00F15900"/>
    <w:rsid w:val="00F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FF0000"/>
      <w:szCs w:val="24"/>
    </w:rPr>
  </w:style>
  <w:style w:type="paragraph" w:styleId="2">
    <w:name w:val="Body Text 2"/>
    <w:basedOn w:val="a"/>
    <w:rPr>
      <w:b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header-mpk-sub-item">
    <w:name w:val="header-mpk-sub-item"/>
    <w:rPr>
      <w:rFonts w:cs="Times New Roman"/>
    </w:rPr>
  </w:style>
  <w:style w:type="paragraph" w:styleId="a8">
    <w:name w:val="Body Text Indent"/>
    <w:basedOn w:val="a"/>
    <w:rsid w:val="002325F6"/>
    <w:pPr>
      <w:spacing w:line="360" w:lineRule="auto"/>
      <w:ind w:firstLine="708"/>
      <w:jc w:val="both"/>
    </w:pPr>
    <w:rPr>
      <w:color w:val="000000"/>
      <w:sz w:val="28"/>
      <w:szCs w:val="28"/>
    </w:rPr>
  </w:style>
  <w:style w:type="paragraph" w:customStyle="1" w:styleId="Reference">
    <w:name w:val="Reference"/>
    <w:qFormat/>
    <w:rsid w:val="001360C3"/>
    <w:pPr>
      <w:widowControl w:val="0"/>
      <w:numPr>
        <w:numId w:val="2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paragraph" w:styleId="a9">
    <w:name w:val="Balloon Text"/>
    <w:basedOn w:val="a"/>
    <w:link w:val="aa"/>
    <w:rsid w:val="001242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242C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E6CBC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C5717"/>
    <w:pPr>
      <w:overflowPunct w:val="0"/>
      <w:autoSpaceDE w:val="0"/>
      <w:ind w:firstLine="709"/>
      <w:jc w:val="both"/>
      <w:textAlignment w:val="baseline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FF0000"/>
      <w:szCs w:val="24"/>
    </w:rPr>
  </w:style>
  <w:style w:type="paragraph" w:styleId="2">
    <w:name w:val="Body Text 2"/>
    <w:basedOn w:val="a"/>
    <w:rPr>
      <w:b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header-mpk-sub-item">
    <w:name w:val="header-mpk-sub-item"/>
    <w:rPr>
      <w:rFonts w:cs="Times New Roman"/>
    </w:rPr>
  </w:style>
  <w:style w:type="paragraph" w:styleId="a8">
    <w:name w:val="Body Text Indent"/>
    <w:basedOn w:val="a"/>
    <w:rsid w:val="002325F6"/>
    <w:pPr>
      <w:spacing w:line="360" w:lineRule="auto"/>
      <w:ind w:firstLine="708"/>
      <w:jc w:val="both"/>
    </w:pPr>
    <w:rPr>
      <w:color w:val="000000"/>
      <w:sz w:val="28"/>
      <w:szCs w:val="28"/>
    </w:rPr>
  </w:style>
  <w:style w:type="paragraph" w:customStyle="1" w:styleId="Reference">
    <w:name w:val="Reference"/>
    <w:qFormat/>
    <w:rsid w:val="001360C3"/>
    <w:pPr>
      <w:widowControl w:val="0"/>
      <w:numPr>
        <w:numId w:val="2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paragraph" w:styleId="a9">
    <w:name w:val="Balloon Text"/>
    <w:basedOn w:val="a"/>
    <w:link w:val="aa"/>
    <w:rsid w:val="001242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242C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E6CBC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C5717"/>
    <w:pPr>
      <w:overflowPunct w:val="0"/>
      <w:autoSpaceDE w:val="0"/>
      <w:ind w:firstLine="709"/>
      <w:jc w:val="both"/>
      <w:textAlignment w:val="baseline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248@ire216.msk.s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5023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9132</CharactersWithSpaces>
  <SharedDoc>false</SharedDoc>
  <HLinks>
    <vt:vector size="12" baseType="variant">
      <vt:variant>
        <vt:i4>262247</vt:i4>
      </vt:variant>
      <vt:variant>
        <vt:i4>3</vt:i4>
      </vt:variant>
      <vt:variant>
        <vt:i4>0</vt:i4>
      </vt:variant>
      <vt:variant>
        <vt:i4>5</vt:i4>
      </vt:variant>
      <vt:variant>
        <vt:lpwstr>mailto:vig248@ire216.msk.su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mailto:vig248@rambler.ru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897</dc:creator>
  <cp:keywords/>
  <dc:description/>
  <cp:lastModifiedBy>Василий</cp:lastModifiedBy>
  <cp:revision>11</cp:revision>
  <cp:lastPrinted>2022-01-31T12:28:00Z</cp:lastPrinted>
  <dcterms:created xsi:type="dcterms:W3CDTF">2022-02-02T17:39:00Z</dcterms:created>
  <dcterms:modified xsi:type="dcterms:W3CDTF">2022-07-04T23:26:00Z</dcterms:modified>
</cp:coreProperties>
</file>