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13B" w:rsidRPr="00EA1BB0" w:rsidRDefault="00EA1BB0">
      <w:pPr>
        <w:rPr>
          <w:lang w:val="en-US"/>
        </w:rPr>
      </w:pPr>
      <w:proofErr w:type="gramStart"/>
      <w:r w:rsidRPr="00333AEB">
        <w:rPr>
          <w:rFonts w:cs="Times New Roman"/>
          <w:lang w:val="en-US"/>
        </w:rPr>
        <w:t xml:space="preserve">16. </w:t>
      </w:r>
      <w:r w:rsidRPr="00333AEB">
        <w:rPr>
          <w:rFonts w:cs="Times New Roman"/>
          <w:lang w:val="en-US" w:eastAsia="ru-RU"/>
        </w:rPr>
        <w:t xml:space="preserve">E. A. </w:t>
      </w:r>
      <w:proofErr w:type="spellStart"/>
      <w:r w:rsidRPr="00333AEB">
        <w:rPr>
          <w:rFonts w:cs="Times New Roman"/>
          <w:lang w:val="en-US" w:eastAsia="ru-RU"/>
        </w:rPr>
        <w:t>Myasin</w:t>
      </w:r>
      <w:proofErr w:type="spellEnd"/>
      <w:r w:rsidRPr="00333AEB">
        <w:rPr>
          <w:rFonts w:cs="Times New Roman"/>
          <w:lang w:val="en-US" w:eastAsia="ru-RU"/>
        </w:rPr>
        <w:t xml:space="preserve">, * and A. N. </w:t>
      </w:r>
      <w:proofErr w:type="spellStart"/>
      <w:r w:rsidRPr="00333AEB">
        <w:rPr>
          <w:rFonts w:cs="Times New Roman"/>
          <w:lang w:val="en-US" w:eastAsia="ru-RU"/>
        </w:rPr>
        <w:t>Solov’ev</w:t>
      </w:r>
      <w:proofErr w:type="spellEnd"/>
      <w:r w:rsidRPr="00333AEB">
        <w:rPr>
          <w:rFonts w:cs="Times New Roman"/>
          <w:lang w:val="en-US" w:eastAsia="ru-RU"/>
        </w:rPr>
        <w:t>.</w:t>
      </w:r>
      <w:proofErr w:type="gramEnd"/>
      <w:r w:rsidRPr="00333AEB">
        <w:rPr>
          <w:rFonts w:cs="Times New Roman"/>
          <w:lang w:val="en-US" w:eastAsia="ru-RU"/>
        </w:rPr>
        <w:t xml:space="preserve"> Specific Features of an Open Resonator of </w:t>
      </w:r>
      <w:proofErr w:type="spellStart"/>
      <w:proofErr w:type="gramStart"/>
      <w:r w:rsidRPr="00333AEB">
        <w:rPr>
          <w:rFonts w:cs="Times New Roman"/>
          <w:lang w:val="en-US" w:eastAsia="ru-RU"/>
        </w:rPr>
        <w:t>Orotron</w:t>
      </w:r>
      <w:proofErr w:type="spellEnd"/>
      <w:r w:rsidRPr="00333AEB">
        <w:rPr>
          <w:rFonts w:cs="Times New Roman"/>
          <w:lang w:val="en-US" w:eastAsia="ru-RU"/>
        </w:rPr>
        <w:t xml:space="preserve">  with</w:t>
      </w:r>
      <w:proofErr w:type="gramEnd"/>
      <w:r w:rsidRPr="00333AEB">
        <w:rPr>
          <w:rFonts w:cs="Times New Roman"/>
          <w:lang w:val="en-US" w:eastAsia="ru-RU"/>
        </w:rPr>
        <w:t xml:space="preserve"> a  Two-Row Periodic Structure//</w:t>
      </w:r>
      <w:r w:rsidRPr="00333AEB">
        <w:rPr>
          <w:rFonts w:cs="Times New Roman"/>
          <w:i/>
          <w:iCs/>
          <w:lang w:val="en-US" w:eastAsia="ru-RU"/>
        </w:rPr>
        <w:t xml:space="preserve">Journal of Communications Technology and Electronics, 2021, Vol. 66, No. 7, pp. 844–852 </w:t>
      </w:r>
      <w:r w:rsidRPr="00333AEB">
        <w:rPr>
          <w:rFonts w:cs="Times New Roman"/>
          <w:color w:val="000000"/>
          <w:lang w:val="en-US" w:eastAsia="ru-RU"/>
        </w:rPr>
        <w:t xml:space="preserve">2020. </w:t>
      </w:r>
      <w:proofErr w:type="gramStart"/>
      <w:r w:rsidRPr="00333AEB">
        <w:rPr>
          <w:rFonts w:cs="Times New Roman"/>
          <w:color w:val="000000"/>
          <w:lang w:val="en-US" w:eastAsia="ru-RU"/>
        </w:rPr>
        <w:t>ISSN 1064-2269.</w:t>
      </w:r>
      <w:proofErr w:type="gramEnd"/>
      <w:r w:rsidRPr="00333AEB">
        <w:rPr>
          <w:rFonts w:cs="Times New Roman"/>
          <w:color w:val="000000"/>
          <w:lang w:val="en-US" w:eastAsia="ru-RU"/>
        </w:rPr>
        <w:t xml:space="preserve"> Pleiades Publishing, Ltd. </w:t>
      </w:r>
      <w:hyperlink r:id="rId4" w:history="1">
        <w:r w:rsidRPr="00333AEB">
          <w:rPr>
            <w:rStyle w:val="a3"/>
            <w:rFonts w:cs="Times New Roman"/>
            <w:lang w:val="en-US"/>
          </w:rPr>
          <w:t>http://pleades.online/ru/journal/comtech</w:t>
        </w:r>
      </w:hyperlink>
      <w:r w:rsidRPr="00333AEB">
        <w:rPr>
          <w:rFonts w:cs="Times New Roman"/>
          <w:lang w:val="en-US"/>
        </w:rPr>
        <w:t xml:space="preserve">  </w:t>
      </w:r>
      <w:r w:rsidRPr="00333AEB">
        <w:rPr>
          <w:rFonts w:cs="Times New Roman"/>
          <w:color w:val="333333"/>
          <w:spacing w:val="4"/>
          <w:lang w:val="en-US" w:eastAsia="ru-RU"/>
        </w:rPr>
        <w:t>https://</w:t>
      </w:r>
      <w:r w:rsidRPr="00333AEB">
        <w:rPr>
          <w:rFonts w:cs="Times New Roman"/>
          <w:b/>
          <w:bCs/>
          <w:lang w:val="en-US" w:eastAsia="ru-RU"/>
        </w:rPr>
        <w:t xml:space="preserve"> DOI: </w:t>
      </w:r>
      <w:r w:rsidRPr="00333AEB">
        <w:rPr>
          <w:rFonts w:cs="Times New Roman"/>
          <w:lang w:val="en-US" w:eastAsia="ru-RU"/>
        </w:rPr>
        <w:t>10.1134/S1064226921070093</w:t>
      </w:r>
      <w:r w:rsidRPr="00DC3B63">
        <w:rPr>
          <w:rFonts w:ascii="Times New Roman" w:hAnsi="Times New Roman" w:cs="Times New Roman"/>
          <w:lang w:val="en-US" w:eastAsia="ru-RU"/>
        </w:rPr>
        <w:t>.</w:t>
      </w:r>
    </w:p>
    <w:sectPr w:rsidR="0061013B" w:rsidRPr="00EA1BB0" w:rsidSect="00610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4C5757"/>
    <w:rsid w:val="003139EE"/>
    <w:rsid w:val="00333AEB"/>
    <w:rsid w:val="004C5757"/>
    <w:rsid w:val="0061013B"/>
    <w:rsid w:val="00EA1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A1B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leades.online/ru/journal/comtec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&#1053;&#1086;&#1074;&#1072;&#1103;%20&#1087;&#1072;&#1087;&#1082;&#1072;%20(3)\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16.dotx</Template>
  <TotalTime>3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Myasin</dc:creator>
  <cp:keywords/>
  <dc:description/>
  <cp:lastModifiedBy>Myasin</cp:lastModifiedBy>
  <cp:revision>2</cp:revision>
  <dcterms:created xsi:type="dcterms:W3CDTF">2023-11-21T14:28:00Z</dcterms:created>
  <dcterms:modified xsi:type="dcterms:W3CDTF">2023-11-21T14:33:00Z</dcterms:modified>
</cp:coreProperties>
</file>